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5" w:rsidRPr="00E67715" w:rsidRDefault="00E67715" w:rsidP="00E67715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E67715">
        <w:rPr>
          <w:rFonts w:ascii="微軟正黑體" w:eastAsia="微軟正黑體" w:hAnsi="微軟正黑體" w:hint="eastAsia"/>
          <w:sz w:val="32"/>
          <w:szCs w:val="32"/>
        </w:rPr>
        <w:t>華創公司EMS開發專案</w:t>
      </w:r>
    </w:p>
    <w:p w:rsidR="00E67715" w:rsidRDefault="00E67715" w:rsidP="00E67715">
      <w:pPr>
        <w:rPr>
          <w:rFonts w:hint="eastAsia"/>
        </w:rPr>
      </w:pPr>
    </w:p>
    <w:p w:rsidR="00E67715" w:rsidRDefault="00E67715" w:rsidP="00E67715">
      <w:pPr>
        <w:rPr>
          <w:rFonts w:hint="eastAsia"/>
        </w:rPr>
      </w:pPr>
      <w:r>
        <w:rPr>
          <w:rFonts w:hint="eastAsia"/>
          <w:color w:val="FF0000"/>
        </w:rPr>
        <w:t>※職缺資訊如下</w:t>
      </w:r>
    </w:p>
    <w:p w:rsidR="00E67715" w:rsidRDefault="00E67715" w:rsidP="00E67715">
      <w:pPr>
        <w:rPr>
          <w:rFonts w:hint="eastAsia"/>
        </w:rPr>
      </w:pP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職稱：軟體工程師(華創) </w:t>
      </w:r>
    </w:p>
    <w:p w:rsidR="00E67715" w:rsidRDefault="00E67715" w:rsidP="00E67715">
      <w:pPr>
        <w:rPr>
          <w:rFonts w:hint="eastAsia"/>
        </w:rPr>
      </w:pPr>
      <w:bookmarkStart w:id="0" w:name="_GoBack"/>
      <w:bookmarkEnd w:id="0"/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能力需求：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          1.具備引擎管理系統(Engine Management System)發展經驗佳。</w:t>
      </w:r>
      <w:r>
        <w:rPr>
          <w:rFonts w:hint="eastAsia"/>
        </w:rPr>
        <w:br/>
        <w:t>          2.熟悉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/Simulink。</w:t>
      </w:r>
      <w:r>
        <w:rPr>
          <w:rFonts w:hint="eastAsia"/>
        </w:rPr>
        <w:br/>
        <w:t>          3.熟悉引擎控制相關知識。</w:t>
      </w:r>
      <w:r>
        <w:rPr>
          <w:rFonts w:hint="eastAsia"/>
        </w:rPr>
        <w:br/>
        <w:t>          4.具控制系統相關能力。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工作待遇： 面議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工作性質：全職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上班地點：新北市新店區中興路三段3號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管理責任：不需負擔管理責任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出差外派：無需出差外派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上班時段：日班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休假制度：依公司規定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可上班日：一個月內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需求人數：3至5 人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接受身份：上班族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學歷要求：碩士以上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科系要求：電機電子工程相關、機械工程相關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語文條件：</w:t>
      </w:r>
      <w:r>
        <w:rPr>
          <w:rStyle w:val="gmail-m-3395750567391320258gmail-learnlink"/>
        </w:rPr>
        <w:fldChar w:fldCharType="begin"/>
      </w:r>
      <w:r>
        <w:rPr>
          <w:rStyle w:val="gmail-m-3395750567391320258gmail-learnlink"/>
        </w:rPr>
        <w:instrText xml:space="preserve"> HYPERLINK "https://learn.104.com.tw/00/work_english.htm?from=104job" \o "想學英文嗎?" \t "_blank" </w:instrText>
      </w:r>
      <w:r>
        <w:rPr>
          <w:rStyle w:val="gmail-m-3395750567391320258gmail-learnlink"/>
        </w:rPr>
        <w:fldChar w:fldCharType="separate"/>
      </w:r>
      <w:r>
        <w:rPr>
          <w:rStyle w:val="a3"/>
          <w:rFonts w:hint="eastAsia"/>
        </w:rPr>
        <w:t>英文</w:t>
      </w:r>
      <w:r>
        <w:rPr>
          <w:rStyle w:val="gmail-m-3395750567391320258gmail-learnlink"/>
        </w:rPr>
        <w:fldChar w:fldCharType="end"/>
      </w:r>
      <w:r>
        <w:rPr>
          <w:rFonts w:hint="eastAsia"/>
        </w:rPr>
        <w:t xml:space="preserve"> -- 聽 /中等、說 /中等、讀 /中等、寫 /中等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具備駕照：普通小型車</w:t>
      </w:r>
    </w:p>
    <w:p w:rsidR="00E67715" w:rsidRDefault="00E67715" w:rsidP="00E67715">
      <w:pPr>
        <w:rPr>
          <w:rFonts w:hint="eastAsia"/>
        </w:rPr>
      </w:pPr>
      <w:r>
        <w:rPr>
          <w:rFonts w:hint="eastAsia"/>
        </w:rPr>
        <w:t>其他條件：</w:t>
      </w:r>
    </w:p>
    <w:p w:rsidR="00E67715" w:rsidRDefault="00E67715" w:rsidP="00E67715">
      <w:pPr>
        <w:ind w:left="720"/>
        <w:rPr>
          <w:rFonts w:hint="eastAsia"/>
        </w:rPr>
      </w:pPr>
      <w:r>
        <w:rPr>
          <w:rFonts w:hint="eastAsia"/>
        </w:rPr>
        <w:t>1.熟悉車輛動態知識。</w:t>
      </w:r>
      <w:r>
        <w:rPr>
          <w:rFonts w:hint="eastAsia"/>
        </w:rPr>
        <w:br/>
        <w:t>2.具控制系統相關能力。</w:t>
      </w:r>
      <w:r>
        <w:rPr>
          <w:rFonts w:hint="eastAsia"/>
        </w:rPr>
        <w:br/>
        <w:t>3.熟悉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、Simulink操作。</w:t>
      </w:r>
    </w:p>
    <w:p w:rsidR="00E67715" w:rsidRDefault="00E67715" w:rsidP="00E67715">
      <w:pPr>
        <w:pStyle w:val="Web"/>
        <w:rPr>
          <w:rFonts w:hint="eastAsia"/>
        </w:rPr>
      </w:pPr>
      <w:r>
        <w:rPr>
          <w:rFonts w:hint="eastAsia"/>
          <w:color w:val="0000FF"/>
        </w:rPr>
        <w:t>履歷投遞網址：</w:t>
      </w:r>
    </w:p>
    <w:p w:rsidR="00CF408D" w:rsidRDefault="00E67715" w:rsidP="00E67715">
      <w:hyperlink r:id="rId6" w:tgtFrame="_blank" w:history="1">
        <w:r>
          <w:rPr>
            <w:rStyle w:val="a3"/>
            <w:rFonts w:hint="eastAsia"/>
          </w:rPr>
          <w:t>https://www.104.com.tw/job/?jobno=4p78z&amp;jobsource=</w:t>
        </w:r>
      </w:hyperlink>
    </w:p>
    <w:sectPr w:rsidR="00CF4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E8B"/>
    <w:multiLevelType w:val="multilevel"/>
    <w:tmpl w:val="882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5"/>
    <w:rsid w:val="0008295A"/>
    <w:rsid w:val="000D341E"/>
    <w:rsid w:val="001A7161"/>
    <w:rsid w:val="001C65E9"/>
    <w:rsid w:val="004A68FA"/>
    <w:rsid w:val="00507880"/>
    <w:rsid w:val="00552189"/>
    <w:rsid w:val="00585294"/>
    <w:rsid w:val="005F78D3"/>
    <w:rsid w:val="00622FA7"/>
    <w:rsid w:val="0072175E"/>
    <w:rsid w:val="00735ADA"/>
    <w:rsid w:val="008F5C0B"/>
    <w:rsid w:val="00945822"/>
    <w:rsid w:val="00A06931"/>
    <w:rsid w:val="00A51151"/>
    <w:rsid w:val="00AA6AF3"/>
    <w:rsid w:val="00B13D45"/>
    <w:rsid w:val="00C33F02"/>
    <w:rsid w:val="00C62335"/>
    <w:rsid w:val="00CF408D"/>
    <w:rsid w:val="00D07E3A"/>
    <w:rsid w:val="00D50F07"/>
    <w:rsid w:val="00D76171"/>
    <w:rsid w:val="00DA6ADE"/>
    <w:rsid w:val="00DF06C6"/>
    <w:rsid w:val="00E001A0"/>
    <w:rsid w:val="00E3048B"/>
    <w:rsid w:val="00E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5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677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6771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771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7715"/>
    <w:pPr>
      <w:spacing w:before="100" w:beforeAutospacing="1" w:after="100" w:afterAutospacing="1"/>
    </w:pPr>
  </w:style>
  <w:style w:type="character" w:customStyle="1" w:styleId="gmail-m-3395750567391320258gmail-learnlink">
    <w:name w:val="gmail-m_-3395750567391320258gmail-learnlink"/>
    <w:basedOn w:val="a0"/>
    <w:rsid w:val="00E6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5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677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6771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771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7715"/>
    <w:pPr>
      <w:spacing w:before="100" w:beforeAutospacing="1" w:after="100" w:afterAutospacing="1"/>
    </w:pPr>
  </w:style>
  <w:style w:type="character" w:customStyle="1" w:styleId="gmail-m-3395750567391320258gmail-learnlink">
    <w:name w:val="gmail-m_-3395750567391320258gmail-learnlink"/>
    <w:basedOn w:val="a0"/>
    <w:rsid w:val="00E6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4.com.tw/job/?jobno=4p78z&amp;jobsourc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2016-12-21T03:12:00Z</dcterms:created>
  <dcterms:modified xsi:type="dcterms:W3CDTF">2016-12-21T03:14:00Z</dcterms:modified>
</cp:coreProperties>
</file>