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EAC" w:rsidRPr="008E1EAC" w:rsidRDefault="008E1EAC" w:rsidP="008E1EAC">
      <w:pPr>
        <w:widowControl/>
        <w:shd w:val="clear" w:color="auto" w:fill="FDFCFA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/>
          <w:kern w:val="0"/>
          <w:szCs w:val="24"/>
        </w:rPr>
        <w:t>歡迎申請群光研發新秀獎學金(</w:t>
      </w:r>
      <w:r w:rsidRPr="008E1EAC">
        <w:rPr>
          <w:rFonts w:ascii="標楷體" w:eastAsia="標楷體" w:hAnsi="標楷體" w:cs="新細明體"/>
          <w:color w:val="0000FF"/>
          <w:kern w:val="0"/>
          <w:szCs w:val="24"/>
        </w:rPr>
        <w:t>碩士班每年40萬元, 博士班每年50萬元</w:t>
      </w:r>
      <w:r w:rsidRPr="008E1EAC">
        <w:rPr>
          <w:rFonts w:ascii="標楷體" w:eastAsia="標楷體" w:hAnsi="標楷體" w:cs="新細明體"/>
          <w:kern w:val="0"/>
          <w:szCs w:val="24"/>
        </w:rPr>
        <w:t>)</w:t>
      </w:r>
    </w:p>
    <w:p w:rsidR="008E1EAC" w:rsidRPr="008E1EAC" w:rsidRDefault="008E1EAC" w:rsidP="008E1EAC">
      <w:pPr>
        <w:widowControl/>
        <w:shd w:val="clear" w:color="auto" w:fill="FDFCFA"/>
        <w:spacing w:after="24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申請截止日期自即日起至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201</w:t>
      </w:r>
      <w:r w:rsidR="0053547B">
        <w:rPr>
          <w:rFonts w:ascii="標楷體" w:eastAsia="標楷體" w:hAnsi="標楷體" w:cs="新細明體"/>
          <w:color w:val="0000FF"/>
          <w:kern w:val="0"/>
          <w:szCs w:val="24"/>
        </w:rPr>
        <w:t>7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年10月1</w:t>
      </w:r>
      <w:r w:rsidR="0053547B">
        <w:rPr>
          <w:rFonts w:ascii="標楷體" w:eastAsia="標楷體" w:hAnsi="標楷體" w:cs="新細明體"/>
          <w:color w:val="0000FF"/>
          <w:kern w:val="0"/>
          <w:szCs w:val="24"/>
        </w:rPr>
        <w:t>6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日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,</w:t>
      </w:r>
      <w:r w:rsidRPr="008E1EAC">
        <w:rPr>
          <w:rFonts w:ascii="標楷體" w:eastAsia="標楷體" w:hAnsi="標楷體" w:cs="新細明體"/>
          <w:kern w:val="0"/>
          <w:szCs w:val="24"/>
        </w:rPr>
        <w:t>有意申請者請在期限內將</w:t>
      </w:r>
      <w:r w:rsidRPr="008E1EAC">
        <w:rPr>
          <w:rFonts w:ascii="標楷體" w:eastAsia="標楷體" w:hAnsi="標楷體" w:cs="新細明體"/>
          <w:color w:val="0000FF"/>
          <w:kern w:val="0"/>
          <w:szCs w:val="24"/>
        </w:rPr>
        <w:br/>
        <w:t>申請表</w:t>
      </w:r>
      <w:r w:rsidRPr="008E1EAC">
        <w:rPr>
          <w:rFonts w:ascii="標楷體" w:eastAsia="標楷體" w:hAnsi="標楷體" w:cs="新細明體"/>
          <w:kern w:val="0"/>
          <w:szCs w:val="24"/>
        </w:rPr>
        <w:t>(紙本)與相關電子檔(燒成光碟片)送至所屬系所辦公室。</w:t>
      </w:r>
    </w:p>
    <w:p w:rsidR="008E1EAC" w:rsidRPr="008E1EAC" w:rsidRDefault="008E1EAC" w:rsidP="008E1EAC">
      <w:pPr>
        <w:widowControl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國立</w:t>
      </w:r>
      <w:proofErr w:type="gramStart"/>
      <w:r w:rsidRPr="008E1EAC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臺</w:t>
      </w:r>
      <w:proofErr w:type="gramEnd"/>
      <w:r w:rsidRPr="008E1EAC">
        <w:rPr>
          <w:rFonts w:ascii="標楷體" w:eastAsia="標楷體" w:hAnsi="標楷體" w:cs="新細明體" w:hint="eastAsia"/>
          <w:b/>
          <w:bCs/>
          <w:kern w:val="0"/>
          <w:sz w:val="36"/>
          <w:szCs w:val="36"/>
        </w:rPr>
        <w:t>北科技大學 群光研發新秀獎學金申請辦法</w:t>
      </w:r>
    </w:p>
    <w:p w:rsidR="008E1EAC" w:rsidRPr="008E1EAC" w:rsidRDefault="008E1EAC" w:rsidP="008E1EAC">
      <w:pPr>
        <w:widowControl/>
        <w:spacing w:after="240"/>
        <w:rPr>
          <w:rFonts w:ascii="標楷體" w:eastAsia="標楷體" w:hAnsi="標楷體" w:cs="新細明體"/>
          <w:kern w:val="0"/>
          <w:szCs w:val="24"/>
        </w:rPr>
      </w:pPr>
    </w:p>
    <w:p w:rsidR="008E1EAC" w:rsidRDefault="008E1EAC" w:rsidP="008E1EAC">
      <w:pPr>
        <w:widowControl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一、 目的：為培育機械、電力電子、通訊等相關領域人才，並獎勵優秀學子專心致力於相關學術研究與技術創新。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</w:p>
    <w:p w:rsidR="008E1EAC" w:rsidRDefault="008E1EAC" w:rsidP="008E1EAC">
      <w:pPr>
        <w:widowControl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二、 獎助金額：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>
        <w:rPr>
          <w:rFonts w:ascii="標楷體" w:eastAsia="標楷體" w:hAnsi="標楷體" w:cs="新細明體"/>
          <w:kern w:val="0"/>
          <w:szCs w:val="24"/>
        </w:rPr>
        <w:t xml:space="preserve">     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1.碩士生（含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逕讀碩班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學生）：每學期20萬元獎學金，最長獎助2年(4學期)，共</w:t>
      </w:r>
      <w:r>
        <w:rPr>
          <w:rFonts w:ascii="標楷體" w:eastAsia="標楷體" w:hAnsi="標楷體" w:cs="新細明體" w:hint="eastAsia"/>
          <w:kern w:val="0"/>
          <w:szCs w:val="24"/>
        </w:rPr>
        <w:t xml:space="preserve">  </w:t>
      </w:r>
    </w:p>
    <w:p w:rsidR="008E1EAC" w:rsidRDefault="008E1EAC" w:rsidP="008E1EAC">
      <w:pPr>
        <w:widowControl/>
        <w:ind w:leftChars="250" w:left="600" w:firstLineChars="150" w:firstLine="36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計新台幣80萬元整。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kern w:val="0"/>
          <w:szCs w:val="24"/>
        </w:rPr>
        <w:t>2.博士生（含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逕讀博班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學生及實務型博士生）：每學期25萬元獎學金，最長獎助3年</w:t>
      </w:r>
      <w:r>
        <w:rPr>
          <w:rFonts w:ascii="標楷體" w:eastAsia="標楷體" w:hAnsi="標楷體" w:cs="新細明體" w:hint="eastAsia"/>
          <w:kern w:val="0"/>
          <w:szCs w:val="24"/>
        </w:rPr>
        <w:t xml:space="preserve">  </w:t>
      </w:r>
    </w:p>
    <w:p w:rsidR="008E1EAC" w:rsidRDefault="008E1EAC" w:rsidP="008E1EAC">
      <w:pPr>
        <w:widowControl/>
        <w:ind w:leftChars="250" w:left="600" w:firstLineChars="100" w:firstLine="24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(6學期)，共計新台幣150萬元整。</w:t>
      </w:r>
    </w:p>
    <w:p w:rsidR="008E1EAC" w:rsidRDefault="008E1EAC" w:rsidP="008E1EAC">
      <w:pPr>
        <w:widowControl/>
        <w:ind w:leftChars="250" w:left="600" w:firstLineChars="100" w:firstLine="240"/>
        <w:rPr>
          <w:rFonts w:ascii="標楷體" w:eastAsia="標楷體" w:hAnsi="標楷體" w:cs="新細明體"/>
          <w:kern w:val="0"/>
          <w:szCs w:val="24"/>
        </w:rPr>
      </w:pPr>
    </w:p>
    <w:p w:rsid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三、 申請資格：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kern w:val="0"/>
          <w:szCs w:val="24"/>
        </w:rPr>
        <w:t>1.對象：北科大電資、機電二學院所隸屬各相關研究所，日間部全部時間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修讀碩博士</w:t>
      </w:r>
      <w:proofErr w:type="gramEnd"/>
      <w:r>
        <w:rPr>
          <w:rFonts w:ascii="標楷體" w:eastAsia="標楷體" w:hAnsi="標楷體" w:cs="新細明體" w:hint="eastAsia"/>
          <w:kern w:val="0"/>
          <w:szCs w:val="24"/>
        </w:rPr>
        <w:t xml:space="preserve">  </w:t>
      </w:r>
    </w:p>
    <w:p w:rsidR="008E1EAC" w:rsidRDefault="008E1EAC" w:rsidP="008E1EAC">
      <w:pPr>
        <w:widowControl/>
        <w:ind w:leftChars="250" w:left="600" w:firstLineChars="100" w:firstLine="24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之研究生(含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逕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讀碩士班及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逕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讀博士班學生)。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kern w:val="0"/>
          <w:szCs w:val="24"/>
        </w:rPr>
        <w:t>2.在學成績：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>
        <w:rPr>
          <w:rFonts w:ascii="標楷體" w:eastAsia="標楷體" w:hAnsi="標楷體" w:cs="新細明體"/>
          <w:kern w:val="0"/>
          <w:szCs w:val="24"/>
        </w:rPr>
        <w:t xml:space="preserve">  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(1)申請之前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一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學年學業成績75分以上，且無不及格科目。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>
        <w:rPr>
          <w:rFonts w:ascii="標楷體" w:eastAsia="標楷體" w:hAnsi="標楷體" w:cs="新細明體"/>
          <w:kern w:val="0"/>
          <w:szCs w:val="24"/>
        </w:rPr>
        <w:t xml:space="preserve">  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(2)在校期間未受記過處分者。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>
        <w:rPr>
          <w:rFonts w:ascii="標楷體" w:eastAsia="標楷體" w:hAnsi="標楷體" w:cs="新細明體"/>
          <w:kern w:val="0"/>
          <w:szCs w:val="24"/>
        </w:rPr>
        <w:t xml:space="preserve">  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(3)碩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一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或博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一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 xml:space="preserve">新生未有前一學年成績者，得提供大學/碩士班歷年成績單。 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kern w:val="0"/>
          <w:szCs w:val="24"/>
        </w:rPr>
        <w:t>3.未受領其他獎助學金或另有服務義務，且畢業後有</w:t>
      </w: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意願至群光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集團任職者。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</w:p>
    <w:p w:rsid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四、獎助名額：每年甄選碩士生及博士生共7名。</w:t>
      </w:r>
    </w:p>
    <w:p w:rsid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kern w:val="0"/>
          <w:szCs w:val="24"/>
        </w:rPr>
      </w:pPr>
    </w:p>
    <w:p w:rsid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color w:val="0000FF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五、 申請文件：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1. 申請表。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2. 自傳、研究計畫、學習生涯規劃(請提供電子檔)。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3. 專題報告、期刊論文學術研究成果(請提供電子檔)。</w:t>
      </w:r>
      <w:bookmarkStart w:id="0" w:name="_GoBack"/>
      <w:bookmarkEnd w:id="0"/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4. 其他有利審查之資料(相關證照、證書、工作經驗證明)。</w:t>
      </w:r>
      <w:r w:rsidRPr="008E1EAC">
        <w:rPr>
          <w:rFonts w:ascii="標楷體" w:eastAsia="標楷體" w:hAnsi="標楷體" w:cs="新細明體"/>
          <w:kern w:val="0"/>
          <w:szCs w:val="24"/>
        </w:rPr>
        <w:br/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5. 推薦信函兩封。</w:t>
      </w:r>
    </w:p>
    <w:p w:rsid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color w:val="0000FF"/>
          <w:kern w:val="0"/>
          <w:szCs w:val="24"/>
        </w:rPr>
      </w:pPr>
    </w:p>
    <w:p w:rsidR="008E1EAC" w:rsidRPr="008E1EAC" w:rsidRDefault="008E1EAC" w:rsidP="008E1EAC">
      <w:pPr>
        <w:widowControl/>
        <w:ind w:left="600" w:hangingChars="250" w:hanging="600"/>
        <w:rPr>
          <w:rFonts w:ascii="標楷體" w:eastAsia="標楷體" w:hAnsi="標楷體" w:cs="新細明體"/>
          <w:kern w:val="0"/>
          <w:szCs w:val="24"/>
        </w:rPr>
      </w:pPr>
      <w:r w:rsidRPr="008E1EAC">
        <w:rPr>
          <w:rFonts w:ascii="標楷體" w:eastAsia="標楷體" w:hAnsi="標楷體" w:cs="新細明體" w:hint="eastAsia"/>
          <w:kern w:val="0"/>
          <w:szCs w:val="24"/>
        </w:rPr>
        <w:t>六、 辦理流程：申請截止日期自即日起至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201</w:t>
      </w:r>
      <w:r w:rsidR="0053547B">
        <w:rPr>
          <w:rFonts w:ascii="標楷體" w:eastAsia="標楷體" w:hAnsi="標楷體" w:cs="新細明體"/>
          <w:color w:val="0000FF"/>
          <w:kern w:val="0"/>
          <w:szCs w:val="24"/>
        </w:rPr>
        <w:t>7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年10月1</w:t>
      </w:r>
      <w:r w:rsidR="0053547B">
        <w:rPr>
          <w:rFonts w:ascii="標楷體" w:eastAsia="標楷體" w:hAnsi="標楷體" w:cs="新細明體"/>
          <w:color w:val="0000FF"/>
          <w:kern w:val="0"/>
          <w:szCs w:val="24"/>
        </w:rPr>
        <w:t>6</w:t>
      </w:r>
      <w:r w:rsidRPr="008E1EAC">
        <w:rPr>
          <w:rFonts w:ascii="標楷體" w:eastAsia="標楷體" w:hAnsi="標楷體" w:cs="新細明體" w:hint="eastAsia"/>
          <w:color w:val="0000FF"/>
          <w:kern w:val="0"/>
          <w:szCs w:val="24"/>
        </w:rPr>
        <w:t>日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為止，將相關資料及電子檔(燒成光碟片)送至所屬系所辦公室。</w:t>
      </w:r>
    </w:p>
    <w:p w:rsidR="008E1EAC" w:rsidRPr="008E1EAC" w:rsidRDefault="008E1EAC" w:rsidP="008E1EAC">
      <w:pPr>
        <w:widowControl/>
        <w:ind w:firstLineChars="250" w:firstLine="600"/>
        <w:rPr>
          <w:rFonts w:ascii="標楷體" w:eastAsia="標楷體" w:hAnsi="標楷體" w:cs="新細明體"/>
          <w:kern w:val="0"/>
          <w:szCs w:val="24"/>
        </w:rPr>
      </w:pPr>
      <w:proofErr w:type="gramStart"/>
      <w:r w:rsidRPr="008E1EAC">
        <w:rPr>
          <w:rFonts w:ascii="標楷體" w:eastAsia="標楷體" w:hAnsi="標楷體" w:cs="新細明體" w:hint="eastAsia"/>
          <w:kern w:val="0"/>
          <w:szCs w:val="24"/>
        </w:rPr>
        <w:t>請系所</w:t>
      </w:r>
      <w:proofErr w:type="gramEnd"/>
      <w:r w:rsidRPr="008E1EAC">
        <w:rPr>
          <w:rFonts w:ascii="標楷體" w:eastAsia="標楷體" w:hAnsi="標楷體" w:cs="新細明體" w:hint="eastAsia"/>
          <w:kern w:val="0"/>
          <w:szCs w:val="24"/>
        </w:rPr>
        <w:t>辦公室彙整資料後，於10月1</w:t>
      </w:r>
      <w:r w:rsidR="0053547B">
        <w:rPr>
          <w:rFonts w:ascii="標楷體" w:eastAsia="標楷體" w:hAnsi="標楷體" w:cs="新細明體"/>
          <w:kern w:val="0"/>
          <w:szCs w:val="24"/>
        </w:rPr>
        <w:t>7</w:t>
      </w:r>
      <w:r w:rsidR="0053547B">
        <w:rPr>
          <w:rFonts w:ascii="標楷體" w:eastAsia="標楷體" w:hAnsi="標楷體" w:cs="新細明體" w:hint="eastAsia"/>
          <w:kern w:val="0"/>
          <w:szCs w:val="24"/>
        </w:rPr>
        <w:t>日前送</w:t>
      </w:r>
      <w:r w:rsidR="0053547B">
        <w:rPr>
          <w:rFonts w:ascii="標楷體" w:eastAsia="標楷體" w:hAnsi="標楷體" w:cs="新細明體"/>
          <w:kern w:val="0"/>
          <w:szCs w:val="24"/>
        </w:rPr>
        <w:t>交機電</w:t>
      </w:r>
      <w:r w:rsidRPr="008E1EAC">
        <w:rPr>
          <w:rFonts w:ascii="標楷體" w:eastAsia="標楷體" w:hAnsi="標楷體" w:cs="新細明體" w:hint="eastAsia"/>
          <w:kern w:val="0"/>
          <w:szCs w:val="24"/>
        </w:rPr>
        <w:t>學院辦公室。</w:t>
      </w:r>
    </w:p>
    <w:p w:rsidR="00AE7737" w:rsidRPr="008E1EAC" w:rsidRDefault="00AE7737"/>
    <w:sectPr w:rsidR="00AE7737" w:rsidRPr="008E1EAC" w:rsidSect="008E1EAC">
      <w:pgSz w:w="11906" w:h="16838"/>
      <w:pgMar w:top="1440" w:right="1133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AC"/>
    <w:rsid w:val="0053547B"/>
    <w:rsid w:val="008E1EAC"/>
    <w:rsid w:val="00AE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E46C53-C49A-44D1-A599-3CEC51F3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E1EA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im">
    <w:name w:val="im"/>
    <w:basedOn w:val="a0"/>
    <w:rsid w:val="008E1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</dc:creator>
  <cp:keywords/>
  <dc:description/>
  <cp:lastModifiedBy>Dee</cp:lastModifiedBy>
  <cp:revision>2</cp:revision>
  <dcterms:created xsi:type="dcterms:W3CDTF">2017-09-14T07:00:00Z</dcterms:created>
  <dcterms:modified xsi:type="dcterms:W3CDTF">2017-09-14T07:00:00Z</dcterms:modified>
</cp:coreProperties>
</file>