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C7E" w:rsidRPr="00A93C7E" w:rsidRDefault="00A93C7E" w:rsidP="00F25D9A">
      <w:pPr>
        <w:spacing w:line="0" w:lineRule="atLeast"/>
        <w:jc w:val="both"/>
        <w:rPr>
          <w:rFonts w:ascii="Times New Roman" w:eastAsia="標楷體" w:hAnsi="Times New Roman" w:cs="Times New Roman"/>
          <w:color w:val="auto"/>
        </w:rPr>
      </w:pPr>
      <w:r w:rsidRPr="00A93C7E">
        <w:rPr>
          <w:rFonts w:ascii="Times New Roman" w:eastAsia="標楷體" w:hAnsi="Times New Roman" w:cs="Times New Roman"/>
          <w:color w:val="auto"/>
        </w:rPr>
        <w:t xml:space="preserve">XXX </w:t>
      </w:r>
      <w:r w:rsidRPr="00A93C7E">
        <w:rPr>
          <w:rFonts w:ascii="Times New Roman" w:eastAsia="標楷體" w:hAnsi="Times New Roman" w:cs="Times New Roman"/>
          <w:color w:val="auto"/>
        </w:rPr>
        <w:t>教授鈞鑒</w:t>
      </w:r>
      <w:r w:rsidRPr="00A93C7E">
        <w:rPr>
          <w:rFonts w:ascii="Times New Roman" w:eastAsia="標楷體" w:hAnsi="Times New Roman" w:cs="Times New Roman"/>
          <w:color w:val="auto"/>
        </w:rPr>
        <w:t>:</w:t>
      </w:r>
    </w:p>
    <w:p w:rsidR="00A93C7E" w:rsidRPr="00A93C7E" w:rsidRDefault="00A93C7E" w:rsidP="00F25D9A">
      <w:pPr>
        <w:spacing w:line="0" w:lineRule="atLeast"/>
        <w:jc w:val="both"/>
        <w:rPr>
          <w:rFonts w:ascii="Times New Roman" w:eastAsia="標楷體" w:hAnsi="Times New Roman" w:cs="Times New Roman"/>
          <w:color w:val="auto"/>
        </w:rPr>
      </w:pPr>
    </w:p>
    <w:p w:rsidR="00EC3AB9" w:rsidRDefault="00A93C7E" w:rsidP="00F25D9A">
      <w:pPr>
        <w:spacing w:line="0" w:lineRule="atLeast"/>
        <w:ind w:firstLine="426"/>
        <w:jc w:val="both"/>
        <w:rPr>
          <w:rFonts w:ascii="Times New Roman" w:eastAsia="標楷體" w:hAnsi="Times New Roman" w:cs="Times New Roman"/>
        </w:rPr>
      </w:pPr>
      <w:r w:rsidRPr="00A93C7E">
        <w:rPr>
          <w:rFonts w:ascii="Times New Roman" w:eastAsia="標楷體" w:hAnsi="Times New Roman" w:cs="Times New Roman"/>
          <w:color w:val="auto"/>
        </w:rPr>
        <w:t>我是工研院</w:t>
      </w:r>
      <w:r w:rsidRPr="00A93C7E">
        <w:rPr>
          <w:rFonts w:ascii="Times New Roman" w:eastAsia="標楷體" w:hAnsi="Times New Roman" w:cs="Times New Roman"/>
          <w:color w:val="auto"/>
        </w:rPr>
        <w:t>/</w:t>
      </w:r>
      <w:r w:rsidRPr="00A93C7E">
        <w:rPr>
          <w:rFonts w:ascii="Times New Roman" w:eastAsia="標楷體" w:hAnsi="Times New Roman" w:cs="Times New Roman"/>
          <w:color w:val="auto"/>
        </w:rPr>
        <w:t>資通所副組長蔡序開</w:t>
      </w:r>
      <w:r w:rsidRPr="00A93C7E">
        <w:rPr>
          <w:rFonts w:ascii="Times New Roman" w:eastAsia="標楷體" w:hAnsi="Times New Roman" w:cs="Times New Roman"/>
          <w:color w:val="auto"/>
        </w:rPr>
        <w:t xml:space="preserve">, </w:t>
      </w:r>
      <w:r w:rsidRPr="00A93C7E">
        <w:rPr>
          <w:rFonts w:ascii="Times New Roman" w:eastAsia="標楷體" w:hAnsi="Times New Roman" w:cs="Times New Roman"/>
          <w:color w:val="auto"/>
        </w:rPr>
        <w:t>現</w:t>
      </w:r>
      <w:r w:rsidR="00BE6D9A">
        <w:rPr>
          <w:rFonts w:ascii="Times New Roman" w:eastAsia="標楷體" w:hAnsi="Times New Roman" w:cs="Times New Roman" w:hint="eastAsia"/>
          <w:color w:val="auto"/>
        </w:rPr>
        <w:t>在</w:t>
      </w:r>
      <w:r w:rsidRPr="00A93C7E">
        <w:rPr>
          <w:rFonts w:ascii="Times New Roman" w:eastAsia="標楷體" w:hAnsi="Times New Roman" w:cs="Times New Roman"/>
          <w:color w:val="auto"/>
        </w:rPr>
        <w:t>向您</w:t>
      </w:r>
      <w:r>
        <w:rPr>
          <w:rFonts w:ascii="Times New Roman" w:eastAsia="標楷體" w:hAnsi="Times New Roman" w:cs="Times New Roman" w:hint="eastAsia"/>
          <w:color w:val="auto"/>
        </w:rPr>
        <w:t>推薦</w:t>
      </w:r>
      <w:r w:rsidR="00B02C7B">
        <w:rPr>
          <w:rFonts w:ascii="Times New Roman" w:eastAsia="標楷體" w:hAnsi="Times New Roman" w:cs="Times New Roman" w:hint="eastAsia"/>
          <w:color w:val="auto"/>
        </w:rPr>
        <w:t>參與</w:t>
      </w:r>
      <w:r w:rsidRPr="00A93C7E">
        <w:rPr>
          <w:rFonts w:ascii="Times New Roman" w:eastAsia="標楷體" w:hAnsi="Times New Roman" w:cs="Times New Roman"/>
          <w:color w:val="auto"/>
        </w:rPr>
        <w:t>德國的汽車</w:t>
      </w:r>
      <w:r>
        <w:rPr>
          <w:rFonts w:ascii="Times New Roman" w:eastAsia="標楷體" w:hAnsi="Times New Roman" w:cs="Times New Roman" w:hint="eastAsia"/>
          <w:color w:val="auto"/>
        </w:rPr>
        <w:t>零組件創新競</w:t>
      </w:r>
      <w:r w:rsidRPr="00A93C7E">
        <w:rPr>
          <w:rFonts w:ascii="Times New Roman" w:eastAsia="標楷體" w:hAnsi="Times New Roman" w:cs="Times New Roman"/>
          <w:color w:val="auto"/>
        </w:rPr>
        <w:t>賽</w:t>
      </w:r>
      <w:r w:rsidR="00B02C7B">
        <w:rPr>
          <w:rFonts w:ascii="Times New Roman" w:eastAsia="標楷體" w:hAnsi="Times New Roman" w:cs="Times New Roman" w:hint="eastAsia"/>
          <w:color w:val="auto"/>
        </w:rPr>
        <w:t xml:space="preserve"> </w:t>
      </w:r>
      <w:r w:rsidR="00B02C7B">
        <w:rPr>
          <w:rFonts w:ascii="Times New Roman" w:eastAsia="標楷體" w:hAnsi="Times New Roman" w:cs="Times New Roman"/>
          <w:color w:val="auto"/>
        </w:rPr>
        <w:t>‘</w:t>
      </w:r>
      <w:r w:rsidRPr="00A93C7E">
        <w:rPr>
          <w:rFonts w:ascii="Times New Roman" w:eastAsia="標楷體" w:hAnsi="Times New Roman" w:cs="Times New Roman"/>
          <w:color w:val="auto"/>
        </w:rPr>
        <w:t>Network of Automotive Excellence</w:t>
      </w:r>
      <w:r w:rsidR="00BE6D9A">
        <w:rPr>
          <w:rFonts w:ascii="Times New Roman" w:eastAsia="標楷體" w:hAnsi="Times New Roman" w:cs="Times New Roman" w:hint="eastAsia"/>
          <w:color w:val="auto"/>
        </w:rPr>
        <w:t xml:space="preserve">, </w:t>
      </w:r>
      <w:proofErr w:type="spellStart"/>
      <w:r>
        <w:rPr>
          <w:rFonts w:ascii="Times New Roman" w:eastAsia="標楷體" w:hAnsi="Times New Roman" w:cs="Times New Roman" w:hint="eastAsia"/>
          <w:color w:val="auto"/>
        </w:rPr>
        <w:t>NoAE</w:t>
      </w:r>
      <w:proofErr w:type="spellEnd"/>
      <w:r>
        <w:rPr>
          <w:rFonts w:ascii="Times New Roman" w:eastAsia="標楷體" w:hAnsi="Times New Roman" w:cs="Times New Roman" w:hint="eastAsia"/>
          <w:color w:val="auto"/>
        </w:rPr>
        <w:t xml:space="preserve"> </w:t>
      </w:r>
      <w:r w:rsidRPr="00A93C7E">
        <w:rPr>
          <w:rFonts w:ascii="Times New Roman" w:eastAsia="標楷體" w:hAnsi="Times New Roman" w:cs="Times New Roman"/>
          <w:color w:val="auto"/>
        </w:rPr>
        <w:t>Innovation</w:t>
      </w:r>
      <w:r>
        <w:rPr>
          <w:rFonts w:ascii="Times New Roman" w:eastAsia="標楷體" w:hAnsi="Times New Roman" w:cs="Times New Roman" w:hint="eastAsia"/>
          <w:color w:val="auto"/>
        </w:rPr>
        <w:t>s</w:t>
      </w:r>
      <w:r w:rsidRPr="00A93C7E">
        <w:rPr>
          <w:rFonts w:ascii="Times New Roman" w:eastAsia="標楷體" w:hAnsi="Times New Roman" w:cs="Times New Roman"/>
          <w:color w:val="auto"/>
        </w:rPr>
        <w:t>-</w:t>
      </w:r>
      <w:r>
        <w:rPr>
          <w:rFonts w:ascii="Times New Roman" w:eastAsia="標楷體" w:hAnsi="Times New Roman" w:cs="Times New Roman" w:hint="eastAsia"/>
          <w:color w:val="auto"/>
        </w:rPr>
        <w:t>C</w:t>
      </w:r>
      <w:r w:rsidRPr="00A93C7E">
        <w:rPr>
          <w:rFonts w:ascii="Times New Roman" w:eastAsia="標楷體" w:hAnsi="Times New Roman" w:cs="Times New Roman"/>
          <w:color w:val="auto"/>
        </w:rPr>
        <w:t>ompetition</w:t>
      </w:r>
      <w:r w:rsidR="00B02C7B">
        <w:rPr>
          <w:rFonts w:ascii="Times New Roman" w:eastAsia="標楷體" w:hAnsi="Times New Roman" w:cs="Times New Roman"/>
          <w:color w:val="auto"/>
        </w:rPr>
        <w:t>’</w:t>
      </w:r>
      <w:r w:rsidR="00DC246D">
        <w:rPr>
          <w:rFonts w:ascii="Times New Roman" w:eastAsia="標楷體" w:hAnsi="Times New Roman" w:cs="Times New Roman" w:hint="eastAsia"/>
          <w:color w:val="auto"/>
        </w:rPr>
        <w:t xml:space="preserve"> (</w:t>
      </w:r>
      <w:r w:rsidR="00DC246D">
        <w:rPr>
          <w:rFonts w:ascii="Times New Roman" w:eastAsia="標楷體" w:hAnsi="Times New Roman" w:cs="Times New Roman" w:hint="eastAsia"/>
          <w:color w:val="auto"/>
        </w:rPr>
        <w:t>附件</w:t>
      </w:r>
      <w:r w:rsidR="00DC246D">
        <w:rPr>
          <w:rFonts w:ascii="Times New Roman" w:eastAsia="標楷體" w:hAnsi="Times New Roman" w:cs="Times New Roman" w:hint="eastAsia"/>
          <w:color w:val="auto"/>
        </w:rPr>
        <w:t>-</w:t>
      </w:r>
      <w:r w:rsidR="0019435F">
        <w:rPr>
          <w:rFonts w:ascii="Times New Roman" w:eastAsia="標楷體" w:hAnsi="Times New Roman" w:cs="Times New Roman" w:hint="eastAsia"/>
          <w:color w:val="auto"/>
        </w:rPr>
        <w:t>二</w:t>
      </w:r>
      <w:r w:rsidR="008D4C74">
        <w:rPr>
          <w:rFonts w:ascii="Times New Roman" w:eastAsia="標楷體" w:hAnsi="Times New Roman" w:cs="Times New Roman" w:hint="eastAsia"/>
          <w:color w:val="auto"/>
        </w:rPr>
        <w:t>、三</w:t>
      </w:r>
      <w:r w:rsidR="00DC246D">
        <w:rPr>
          <w:rFonts w:ascii="Times New Roman" w:eastAsia="標楷體" w:hAnsi="Times New Roman" w:cs="Times New Roman" w:hint="eastAsia"/>
          <w:color w:val="auto"/>
        </w:rPr>
        <w:t>)</w:t>
      </w:r>
      <w:r w:rsidR="00B02C7B">
        <w:rPr>
          <w:rFonts w:ascii="Times New Roman" w:eastAsia="標楷體" w:hAnsi="Times New Roman" w:cs="Times New Roman" w:hint="eastAsia"/>
          <w:color w:val="auto"/>
        </w:rPr>
        <w:t>。</w:t>
      </w:r>
      <w:r>
        <w:rPr>
          <w:rFonts w:ascii="Times New Roman" w:eastAsia="標楷體" w:hAnsi="Times New Roman" w:cs="Times New Roman" w:hint="eastAsia"/>
          <w:color w:val="auto"/>
        </w:rPr>
        <w:t>2011</w:t>
      </w:r>
      <w:r>
        <w:rPr>
          <w:rFonts w:ascii="Times New Roman" w:eastAsia="標楷體" w:hAnsi="Times New Roman" w:cs="Times New Roman" w:hint="eastAsia"/>
          <w:color w:val="auto"/>
        </w:rPr>
        <w:t>年</w:t>
      </w:r>
      <w:r w:rsidR="00B02C7B">
        <w:rPr>
          <w:rFonts w:ascii="Times New Roman" w:eastAsia="標楷體" w:hAnsi="Times New Roman" w:cs="Times New Roman" w:hint="eastAsia"/>
          <w:color w:val="auto"/>
        </w:rPr>
        <w:t>度</w:t>
      </w:r>
      <w:r w:rsidR="00B02C7B">
        <w:rPr>
          <w:rFonts w:ascii="Times New Roman" w:eastAsia="標楷體" w:hAnsi="Times New Roman" w:cs="Times New Roman" w:hint="eastAsia"/>
          <w:color w:val="auto"/>
        </w:rPr>
        <w:t xml:space="preserve">, </w:t>
      </w:r>
      <w:r w:rsidR="00283016">
        <w:rPr>
          <w:rFonts w:ascii="Times New Roman" w:eastAsia="標楷體" w:hAnsi="Times New Roman" w:cs="Times New Roman" w:hint="eastAsia"/>
          <w:color w:val="auto"/>
        </w:rPr>
        <w:t>此</w:t>
      </w:r>
      <w:r>
        <w:rPr>
          <w:rFonts w:ascii="Times New Roman" w:eastAsia="標楷體" w:hAnsi="Times New Roman" w:cs="Times New Roman" w:hint="eastAsia"/>
          <w:color w:val="auto"/>
        </w:rPr>
        <w:t>競賽將於</w:t>
      </w:r>
      <w:r>
        <w:rPr>
          <w:rFonts w:ascii="Times New Roman" w:eastAsia="標楷體" w:hAnsi="Times New Roman" w:cs="Times New Roman" w:hint="eastAsia"/>
          <w:color w:val="auto"/>
        </w:rPr>
        <w:t>2011</w:t>
      </w:r>
      <w:r w:rsidR="00B02C7B">
        <w:rPr>
          <w:rFonts w:ascii="Times New Roman" w:eastAsia="標楷體" w:hAnsi="Times New Roman" w:cs="Times New Roman" w:hint="eastAsia"/>
          <w:color w:val="auto"/>
        </w:rPr>
        <w:t>年</w:t>
      </w:r>
      <w:r>
        <w:rPr>
          <w:rFonts w:ascii="Times New Roman" w:eastAsia="標楷體" w:hAnsi="Times New Roman" w:cs="Times New Roman" w:hint="eastAsia"/>
          <w:color w:val="auto"/>
        </w:rPr>
        <w:t>12</w:t>
      </w:r>
      <w:r>
        <w:rPr>
          <w:rFonts w:ascii="Times New Roman" w:eastAsia="標楷體" w:hAnsi="Times New Roman" w:cs="Times New Roman" w:hint="eastAsia"/>
          <w:color w:val="auto"/>
        </w:rPr>
        <w:t>月</w:t>
      </w:r>
      <w:r>
        <w:rPr>
          <w:rFonts w:ascii="Times New Roman" w:eastAsia="標楷體" w:hAnsi="Times New Roman" w:cs="Times New Roman" w:hint="eastAsia"/>
          <w:color w:val="auto"/>
        </w:rPr>
        <w:t>31</w:t>
      </w:r>
      <w:r>
        <w:rPr>
          <w:rFonts w:ascii="Times New Roman" w:eastAsia="標楷體" w:hAnsi="Times New Roman" w:cs="Times New Roman" w:hint="eastAsia"/>
          <w:color w:val="auto"/>
        </w:rPr>
        <w:t>日截止收件</w:t>
      </w:r>
      <w:r>
        <w:rPr>
          <w:rFonts w:ascii="Times New Roman" w:eastAsia="標楷體" w:hAnsi="Times New Roman" w:cs="Times New Roman" w:hint="eastAsia"/>
          <w:color w:val="auto"/>
        </w:rPr>
        <w:t xml:space="preserve">, </w:t>
      </w:r>
      <w:r>
        <w:rPr>
          <w:rFonts w:ascii="Times New Roman" w:eastAsia="標楷體" w:hAnsi="Times New Roman" w:cs="Times New Roman" w:hint="eastAsia"/>
          <w:color w:val="auto"/>
        </w:rPr>
        <w:t>期望您及</w:t>
      </w:r>
      <w:r w:rsidR="00EC3AB9">
        <w:rPr>
          <w:rFonts w:ascii="Times New Roman" w:eastAsia="標楷體" w:hAnsi="Times New Roman" w:cs="Times New Roman" w:hint="eastAsia"/>
          <w:color w:val="auto"/>
        </w:rPr>
        <w:t>其他</w:t>
      </w:r>
      <w:r>
        <w:rPr>
          <w:rFonts w:ascii="Times New Roman" w:eastAsia="標楷體" w:hAnsi="Times New Roman" w:cs="Times New Roman" w:hint="eastAsia"/>
          <w:color w:val="auto"/>
        </w:rPr>
        <w:t>有</w:t>
      </w:r>
      <w:r w:rsidR="00BC5A7B">
        <w:rPr>
          <w:rFonts w:ascii="Times New Roman" w:eastAsia="標楷體" w:hAnsi="Times New Roman" w:cs="Times New Roman" w:hint="eastAsia"/>
          <w:color w:val="auto"/>
        </w:rPr>
        <w:t>志</w:t>
      </w:r>
      <w:r>
        <w:rPr>
          <w:rFonts w:ascii="Times New Roman" w:eastAsia="標楷體" w:hAnsi="Times New Roman" w:cs="Times New Roman" w:hint="eastAsia"/>
          <w:color w:val="auto"/>
        </w:rPr>
        <w:t>的教授</w:t>
      </w:r>
      <w:r w:rsidR="00BC5A7B">
        <w:rPr>
          <w:rFonts w:ascii="Times New Roman" w:eastAsia="標楷體" w:hAnsi="Times New Roman" w:cs="Times New Roman" w:hint="eastAsia"/>
          <w:color w:val="auto"/>
        </w:rPr>
        <w:t>、</w:t>
      </w:r>
      <w:r>
        <w:rPr>
          <w:rFonts w:ascii="Times New Roman" w:eastAsia="標楷體" w:hAnsi="Times New Roman" w:cs="Times New Roman" w:hint="eastAsia"/>
          <w:color w:val="auto"/>
        </w:rPr>
        <w:t>學生</w:t>
      </w:r>
      <w:r w:rsidR="00EC3AB9">
        <w:rPr>
          <w:rFonts w:ascii="Times New Roman" w:eastAsia="標楷體" w:hAnsi="Times New Roman" w:cs="Times New Roman" w:hint="eastAsia"/>
          <w:color w:val="auto"/>
        </w:rPr>
        <w:t>們</w:t>
      </w:r>
      <w:r>
        <w:rPr>
          <w:rFonts w:ascii="Times New Roman" w:eastAsia="標楷體" w:hAnsi="Times New Roman" w:cs="Times New Roman" w:hint="eastAsia"/>
          <w:color w:val="auto"/>
        </w:rPr>
        <w:t>能</w:t>
      </w:r>
      <w:r w:rsidR="00B02C7B">
        <w:rPr>
          <w:rFonts w:ascii="Times New Roman" w:eastAsia="標楷體" w:hAnsi="Times New Roman" w:cs="Times New Roman" w:hint="eastAsia"/>
          <w:color w:val="auto"/>
        </w:rPr>
        <w:t>熱烈</w:t>
      </w:r>
      <w:r>
        <w:rPr>
          <w:rFonts w:ascii="Times New Roman" w:eastAsia="標楷體" w:hAnsi="Times New Roman" w:cs="Times New Roman" w:hint="eastAsia"/>
          <w:color w:val="auto"/>
        </w:rPr>
        <w:t>組隊參</w:t>
      </w:r>
      <w:r w:rsidR="00B02C7B">
        <w:rPr>
          <w:rFonts w:ascii="Times New Roman" w:eastAsia="標楷體" w:hAnsi="Times New Roman" w:cs="Times New Roman" w:hint="eastAsia"/>
          <w:color w:val="auto"/>
        </w:rPr>
        <w:t>賽</w:t>
      </w:r>
      <w:r w:rsidRPr="00A93C7E">
        <w:rPr>
          <w:rFonts w:ascii="Times New Roman" w:eastAsia="標楷體" w:hAnsi="Times New Roman" w:cs="Times New Roman"/>
        </w:rPr>
        <w:t>。</w:t>
      </w:r>
    </w:p>
    <w:p w:rsidR="00BE6D9A" w:rsidRDefault="00BE6D9A" w:rsidP="00F25D9A">
      <w:pPr>
        <w:spacing w:line="0" w:lineRule="atLeast"/>
        <w:ind w:firstLine="426"/>
        <w:jc w:val="both"/>
        <w:rPr>
          <w:rFonts w:ascii="Times New Roman" w:eastAsia="標楷體" w:hAnsi="Times New Roman" w:cs="Times New Roman"/>
        </w:rPr>
      </w:pPr>
    </w:p>
    <w:p w:rsidR="00A93C7E" w:rsidRDefault="00EC3AB9" w:rsidP="00F25D9A">
      <w:pPr>
        <w:spacing w:line="0" w:lineRule="atLeast"/>
        <w:ind w:firstLine="426"/>
        <w:jc w:val="both"/>
        <w:rPr>
          <w:rFonts w:ascii="Times New Roman" w:eastAsia="標楷體" w:hAnsi="Times New Roman" w:cs="Times New Roman"/>
          <w:color w:val="auto"/>
        </w:rPr>
      </w:pPr>
      <w:r>
        <w:rPr>
          <w:rFonts w:ascii="Times New Roman" w:eastAsia="標楷體" w:hAnsi="Times New Roman" w:cs="Times New Roman" w:hint="eastAsia"/>
        </w:rPr>
        <w:t>2011</w:t>
      </w:r>
      <w:r>
        <w:rPr>
          <w:rFonts w:ascii="Times New Roman" w:eastAsia="標楷體" w:hAnsi="Times New Roman" w:cs="Times New Roman" w:hint="eastAsia"/>
        </w:rPr>
        <w:t>年</w:t>
      </w:r>
      <w:proofErr w:type="spellStart"/>
      <w:r>
        <w:rPr>
          <w:rFonts w:ascii="Times New Roman" w:eastAsia="標楷體" w:hAnsi="Times New Roman" w:cs="Times New Roman" w:hint="eastAsia"/>
        </w:rPr>
        <w:t>NoAE</w:t>
      </w:r>
      <w:proofErr w:type="spellEnd"/>
      <w:r>
        <w:rPr>
          <w:rFonts w:ascii="Times New Roman" w:eastAsia="標楷體" w:hAnsi="Times New Roman" w:cs="Times New Roman" w:hint="eastAsia"/>
        </w:rPr>
        <w:t xml:space="preserve"> Innovations-</w:t>
      </w:r>
      <w:proofErr w:type="gramStart"/>
      <w:r>
        <w:rPr>
          <w:rFonts w:ascii="Times New Roman" w:eastAsia="標楷體" w:hAnsi="Times New Roman" w:cs="Times New Roman" w:hint="eastAsia"/>
        </w:rPr>
        <w:t>Competition</w:t>
      </w:r>
      <w:r>
        <w:rPr>
          <w:rFonts w:ascii="Times New Roman" w:eastAsia="標楷體" w:hAnsi="Times New Roman" w:cs="Times New Roman" w:hint="eastAsia"/>
        </w:rPr>
        <w:t>分為</w:t>
      </w:r>
      <w:r>
        <w:rPr>
          <w:rFonts w:ascii="Times New Roman" w:eastAsia="標楷體" w:hAnsi="Times New Roman" w:cs="Times New Roman" w:hint="eastAsia"/>
          <w:color w:val="auto"/>
        </w:rPr>
        <w:t>四大主題</w:t>
      </w:r>
      <w:r>
        <w:rPr>
          <w:rFonts w:ascii="Times New Roman" w:eastAsia="標楷體" w:hAnsi="Times New Roman" w:cs="Times New Roman" w:hint="eastAsia"/>
          <w:color w:val="auto"/>
        </w:rPr>
        <w:t>(</w:t>
      </w:r>
      <w:proofErr w:type="gramEnd"/>
      <w:r>
        <w:rPr>
          <w:rFonts w:ascii="Times New Roman" w:eastAsia="標楷體" w:hAnsi="Times New Roman" w:cs="Times New Roman" w:hint="eastAsia"/>
          <w:color w:val="auto"/>
        </w:rPr>
        <w:t>附件</w:t>
      </w:r>
      <w:r>
        <w:rPr>
          <w:rFonts w:ascii="Times New Roman" w:eastAsia="標楷體" w:hAnsi="Times New Roman" w:cs="Times New Roman" w:hint="eastAsia"/>
          <w:color w:val="auto"/>
        </w:rPr>
        <w:t>-</w:t>
      </w:r>
      <w:r w:rsidR="008D4C74">
        <w:rPr>
          <w:rFonts w:ascii="Times New Roman" w:eastAsia="標楷體" w:hAnsi="Times New Roman" w:cs="Times New Roman" w:hint="eastAsia"/>
          <w:color w:val="auto"/>
        </w:rPr>
        <w:t>四</w:t>
      </w:r>
      <w:r>
        <w:rPr>
          <w:rFonts w:ascii="Times New Roman" w:eastAsia="標楷體" w:hAnsi="Times New Roman" w:cs="Times New Roman" w:hint="eastAsia"/>
          <w:color w:val="auto"/>
        </w:rPr>
        <w:t>):</w:t>
      </w:r>
    </w:p>
    <w:p w:rsidR="00BE6D9A" w:rsidRDefault="00BE6D9A" w:rsidP="00F25D9A">
      <w:pPr>
        <w:spacing w:line="0" w:lineRule="atLeast"/>
        <w:ind w:firstLine="426"/>
        <w:jc w:val="both"/>
        <w:rPr>
          <w:rFonts w:ascii="Times New Roman" w:eastAsia="標楷體" w:hAnsi="Times New Roman" w:cs="Times New Roman"/>
          <w:color w:val="auto"/>
        </w:rPr>
      </w:pPr>
    </w:p>
    <w:p w:rsidR="00EC3AB9" w:rsidRDefault="00EC3AB9" w:rsidP="008D4C74">
      <w:pPr>
        <w:pStyle w:val="a4"/>
        <w:numPr>
          <w:ilvl w:val="0"/>
          <w:numId w:val="4"/>
        </w:numPr>
        <w:spacing w:line="0" w:lineRule="atLeast"/>
        <w:ind w:leftChars="0" w:left="284" w:hanging="284"/>
        <w:jc w:val="both"/>
        <w:rPr>
          <w:rFonts w:ascii="Times New Roman" w:eastAsia="標楷體" w:hAnsi="Times New Roman" w:cs="Times New Roman"/>
          <w:color w:val="auto"/>
        </w:rPr>
      </w:pPr>
      <w:r>
        <w:rPr>
          <w:rFonts w:ascii="Times New Roman" w:eastAsia="標楷體" w:hAnsi="Times New Roman" w:cs="Times New Roman" w:hint="eastAsia"/>
          <w:color w:val="auto"/>
        </w:rPr>
        <w:t>Powertrain &amp; Electrification;</w:t>
      </w:r>
    </w:p>
    <w:p w:rsidR="00EC3AB9" w:rsidRDefault="00EC3AB9" w:rsidP="008D4C74">
      <w:pPr>
        <w:pStyle w:val="a4"/>
        <w:numPr>
          <w:ilvl w:val="0"/>
          <w:numId w:val="4"/>
        </w:numPr>
        <w:spacing w:line="0" w:lineRule="atLeast"/>
        <w:ind w:leftChars="0" w:left="284" w:hanging="284"/>
        <w:jc w:val="both"/>
        <w:rPr>
          <w:rFonts w:ascii="Times New Roman" w:eastAsia="標楷體" w:hAnsi="Times New Roman" w:cs="Times New Roman"/>
          <w:color w:val="auto"/>
        </w:rPr>
      </w:pPr>
      <w:r>
        <w:rPr>
          <w:rFonts w:ascii="Times New Roman" w:eastAsia="標楷體" w:hAnsi="Times New Roman" w:cs="Times New Roman" w:hint="eastAsia"/>
          <w:color w:val="auto"/>
        </w:rPr>
        <w:t>Communication &amp; Mobility;</w:t>
      </w:r>
    </w:p>
    <w:p w:rsidR="00EC3AB9" w:rsidRDefault="00EC3AB9" w:rsidP="008D4C74">
      <w:pPr>
        <w:pStyle w:val="a4"/>
        <w:numPr>
          <w:ilvl w:val="0"/>
          <w:numId w:val="4"/>
        </w:numPr>
        <w:spacing w:line="0" w:lineRule="atLeast"/>
        <w:ind w:leftChars="0" w:left="284" w:hanging="284"/>
        <w:jc w:val="both"/>
        <w:rPr>
          <w:rFonts w:ascii="Times New Roman" w:eastAsia="標楷體" w:hAnsi="Times New Roman" w:cs="Times New Roman"/>
          <w:color w:val="auto"/>
        </w:rPr>
      </w:pPr>
      <w:r>
        <w:rPr>
          <w:rFonts w:ascii="Times New Roman" w:eastAsia="標楷體" w:hAnsi="Times New Roman" w:cs="Times New Roman" w:hint="eastAsia"/>
          <w:color w:val="auto"/>
        </w:rPr>
        <w:t>Materials &amp; Manufacturing Automotive Special;</w:t>
      </w:r>
    </w:p>
    <w:p w:rsidR="00EC3AB9" w:rsidRPr="00EC3AB9" w:rsidRDefault="00EC3AB9" w:rsidP="008D4C74">
      <w:pPr>
        <w:pStyle w:val="a4"/>
        <w:numPr>
          <w:ilvl w:val="0"/>
          <w:numId w:val="4"/>
        </w:numPr>
        <w:spacing w:line="0" w:lineRule="atLeast"/>
        <w:ind w:leftChars="0" w:left="284" w:hanging="284"/>
        <w:jc w:val="both"/>
        <w:rPr>
          <w:rFonts w:ascii="Times New Roman" w:eastAsia="標楷體" w:hAnsi="Times New Roman" w:cs="Times New Roman"/>
          <w:color w:val="auto"/>
        </w:rPr>
      </w:pPr>
      <w:r>
        <w:rPr>
          <w:rFonts w:ascii="Times New Roman" w:eastAsia="標楷體" w:hAnsi="Times New Roman" w:cs="Times New Roman" w:hint="eastAsia"/>
          <w:color w:val="auto"/>
        </w:rPr>
        <w:t xml:space="preserve">Design &amp; Interior. </w:t>
      </w:r>
    </w:p>
    <w:p w:rsidR="00EC3AB9" w:rsidRDefault="00EC3AB9" w:rsidP="00F25D9A">
      <w:pPr>
        <w:spacing w:line="0" w:lineRule="atLeast"/>
        <w:ind w:firstLine="426"/>
        <w:jc w:val="both"/>
        <w:rPr>
          <w:rFonts w:ascii="Times New Roman" w:eastAsia="標楷體" w:hAnsi="Times New Roman" w:cs="Times New Roman"/>
          <w:color w:val="auto"/>
        </w:rPr>
      </w:pPr>
    </w:p>
    <w:p w:rsidR="00BC5A7B" w:rsidRDefault="00B76E01" w:rsidP="00F25D9A">
      <w:pPr>
        <w:spacing w:line="0" w:lineRule="atLeast"/>
        <w:ind w:firstLine="426"/>
        <w:jc w:val="both"/>
        <w:rPr>
          <w:rFonts w:ascii="Times New Roman" w:eastAsia="標楷體" w:hAnsi="Times New Roman" w:cs="Times New Roman"/>
        </w:rPr>
      </w:pPr>
      <w:r w:rsidRPr="00BE519E">
        <w:rPr>
          <w:rFonts w:ascii="Times New Roman" w:eastAsia="標楷體" w:hAnsi="Times New Roman" w:cs="Times New Roman" w:hint="eastAsia"/>
          <w:sz w:val="16"/>
          <w:szCs w:val="16"/>
        </w:rPr>
        <w:t>弟</w:t>
      </w:r>
      <w:r w:rsidRPr="00B76E01">
        <w:rPr>
          <w:rFonts w:ascii="Times New Roman" w:eastAsia="標楷體" w:hAnsi="Times New Roman" w:cs="Times New Roman" w:hint="eastAsia"/>
        </w:rPr>
        <w:t>與</w:t>
      </w:r>
      <w:r w:rsidRPr="00B76E01">
        <w:rPr>
          <w:rFonts w:ascii="Times New Roman" w:eastAsia="標楷體" w:hAnsi="Times New Roman" w:cs="Times New Roman" w:hint="eastAsia"/>
        </w:rPr>
        <w:t>NoAE</w:t>
      </w:r>
      <w:r w:rsidRPr="00B76E01">
        <w:rPr>
          <w:rFonts w:ascii="Times New Roman" w:eastAsia="標楷體" w:hAnsi="Times New Roman" w:cs="Times New Roman" w:hint="eastAsia"/>
        </w:rPr>
        <w:t>的</w:t>
      </w:r>
      <w:r w:rsidRPr="00B76E01">
        <w:rPr>
          <w:rFonts w:ascii="Times New Roman" w:eastAsia="標楷體" w:hAnsi="Times New Roman" w:cs="Times New Roman" w:hint="eastAsia"/>
        </w:rPr>
        <w:t xml:space="preserve">CEO Mr. </w:t>
      </w:r>
      <w:r w:rsidRPr="00B76E01">
        <w:rPr>
          <w:rFonts w:ascii="Times New Roman" w:eastAsia="標楷體" w:hAnsi="Times New Roman" w:cs="Times New Roman"/>
        </w:rPr>
        <w:t xml:space="preserve">H. </w:t>
      </w:r>
      <w:proofErr w:type="spellStart"/>
      <w:r w:rsidRPr="00B76E01">
        <w:rPr>
          <w:rFonts w:ascii="Times New Roman" w:eastAsia="標楷體" w:hAnsi="Times New Roman" w:cs="Times New Roman"/>
        </w:rPr>
        <w:t>Köpplinger</w:t>
      </w:r>
      <w:proofErr w:type="spellEnd"/>
      <w:r w:rsidRPr="00B76E01">
        <w:rPr>
          <w:rFonts w:ascii="Times New Roman" w:eastAsia="標楷體" w:hAnsi="Times New Roman" w:cs="Times New Roman" w:hint="eastAsia"/>
        </w:rPr>
        <w:t>有一年多的往來</w:t>
      </w:r>
      <w:r w:rsidRPr="00B76E01">
        <w:rPr>
          <w:rFonts w:ascii="Times New Roman" w:eastAsia="標楷體" w:hAnsi="Times New Roman" w:cs="Times New Roman" w:hint="eastAsia"/>
        </w:rPr>
        <w:t xml:space="preserve">, </w:t>
      </w:r>
      <w:r w:rsidRPr="00B76E01">
        <w:rPr>
          <w:rFonts w:ascii="Times New Roman" w:eastAsia="標楷體" w:hAnsi="Times New Roman" w:cs="Times New Roman" w:hint="eastAsia"/>
        </w:rPr>
        <w:t>我們都認為</w:t>
      </w:r>
      <w:r w:rsidR="00BC5A7B">
        <w:rPr>
          <w:rFonts w:ascii="Times New Roman" w:eastAsia="標楷體" w:hAnsi="Times New Roman" w:cs="Times New Roman" w:hint="eastAsia"/>
        </w:rPr>
        <w:t>在</w:t>
      </w:r>
      <w:r w:rsidRPr="00B76E01">
        <w:rPr>
          <w:rFonts w:ascii="Times New Roman" w:eastAsia="標楷體" w:hAnsi="Times New Roman" w:cs="Times New Roman" w:hint="eastAsia"/>
        </w:rPr>
        <w:t>汽車快速</w:t>
      </w:r>
      <w:r w:rsidR="0041126B">
        <w:rPr>
          <w:rFonts w:ascii="Times New Roman" w:eastAsia="標楷體" w:hAnsi="Times New Roman" w:cs="Times New Roman"/>
        </w:rPr>
        <w:t>’</w:t>
      </w:r>
      <w:r>
        <w:rPr>
          <w:rFonts w:ascii="Times New Roman" w:eastAsia="標楷體" w:hAnsi="Times New Roman" w:cs="Times New Roman" w:hint="eastAsia"/>
        </w:rPr>
        <w:t>電子化</w:t>
      </w:r>
      <w:r w:rsidR="0041126B">
        <w:rPr>
          <w:rFonts w:ascii="Times New Roman" w:eastAsia="標楷體" w:hAnsi="Times New Roman" w:cs="Times New Roman"/>
        </w:rPr>
        <w:t>’</w:t>
      </w:r>
      <w:r>
        <w:rPr>
          <w:rFonts w:ascii="Times New Roman" w:eastAsia="標楷體" w:hAnsi="Times New Roman" w:cs="Times New Roman" w:hint="eastAsia"/>
        </w:rPr>
        <w:t>、快速邁向</w:t>
      </w:r>
      <w:r w:rsidR="0041126B">
        <w:rPr>
          <w:rFonts w:ascii="Times New Roman" w:eastAsia="標楷體" w:hAnsi="Times New Roman" w:cs="Times New Roman"/>
        </w:rPr>
        <w:t>’</w:t>
      </w:r>
      <w:r>
        <w:rPr>
          <w:rFonts w:ascii="Times New Roman" w:eastAsia="標楷體" w:hAnsi="Times New Roman" w:cs="Times New Roman" w:hint="eastAsia"/>
        </w:rPr>
        <w:t>電動車</w:t>
      </w:r>
      <w:r w:rsidR="0041126B">
        <w:rPr>
          <w:rFonts w:ascii="Times New Roman" w:eastAsia="標楷體" w:hAnsi="Times New Roman" w:cs="Times New Roman"/>
        </w:rPr>
        <w:t>’</w:t>
      </w:r>
      <w:r>
        <w:rPr>
          <w:rFonts w:ascii="Times New Roman" w:eastAsia="標楷體" w:hAnsi="Times New Roman" w:cs="Times New Roman" w:hint="eastAsia"/>
        </w:rPr>
        <w:t>的</w:t>
      </w:r>
      <w:r w:rsidR="00BC5A7B">
        <w:rPr>
          <w:rFonts w:ascii="Times New Roman" w:eastAsia="標楷體" w:hAnsi="Times New Roman" w:cs="Times New Roman" w:hint="eastAsia"/>
        </w:rPr>
        <w:t>時刻</w:t>
      </w:r>
      <w:r>
        <w:rPr>
          <w:rFonts w:ascii="Times New Roman" w:eastAsia="標楷體" w:hAnsi="Times New Roman" w:cs="Times New Roman" w:hint="eastAsia"/>
        </w:rPr>
        <w:t xml:space="preserve">, </w:t>
      </w:r>
      <w:r w:rsidR="00BE519E">
        <w:rPr>
          <w:rFonts w:ascii="Times New Roman" w:eastAsia="標楷體" w:hAnsi="Times New Roman" w:cs="Times New Roman" w:hint="eastAsia"/>
        </w:rPr>
        <w:t>以</w:t>
      </w:r>
      <w:r>
        <w:rPr>
          <w:rFonts w:ascii="Times New Roman" w:eastAsia="標楷體" w:hAnsi="Times New Roman" w:cs="Times New Roman" w:hint="eastAsia"/>
        </w:rPr>
        <w:t>台灣</w:t>
      </w:r>
      <w:r>
        <w:rPr>
          <w:rFonts w:ascii="Times New Roman" w:eastAsia="標楷體" w:hAnsi="Times New Roman" w:cs="Times New Roman" w:hint="eastAsia"/>
        </w:rPr>
        <w:t>ICT</w:t>
      </w:r>
      <w:r w:rsidR="00BE519E">
        <w:rPr>
          <w:rFonts w:ascii="Times New Roman" w:eastAsia="標楷體" w:hAnsi="Times New Roman" w:cs="Times New Roman" w:hint="eastAsia"/>
        </w:rPr>
        <w:t xml:space="preserve"> </w:t>
      </w:r>
      <w:r>
        <w:rPr>
          <w:rFonts w:ascii="Times New Roman" w:eastAsia="標楷體" w:hAnsi="Times New Roman" w:cs="Times New Roman" w:hint="eastAsia"/>
        </w:rPr>
        <w:t xml:space="preserve">(Information and Communications Technology) </w:t>
      </w:r>
      <w:r>
        <w:rPr>
          <w:rFonts w:ascii="Times New Roman" w:eastAsia="標楷體" w:hAnsi="Times New Roman" w:cs="Times New Roman"/>
        </w:rPr>
        <w:t>…</w:t>
      </w:r>
      <w:r>
        <w:rPr>
          <w:rFonts w:ascii="Times New Roman" w:eastAsia="標楷體" w:hAnsi="Times New Roman" w:cs="Times New Roman" w:hint="eastAsia"/>
        </w:rPr>
        <w:t xml:space="preserve"> </w:t>
      </w:r>
      <w:r>
        <w:rPr>
          <w:rFonts w:ascii="Times New Roman" w:eastAsia="標楷體" w:hAnsi="Times New Roman" w:cs="Times New Roman" w:hint="eastAsia"/>
        </w:rPr>
        <w:t>等產業</w:t>
      </w:r>
      <w:r w:rsidR="00BE519E">
        <w:rPr>
          <w:rFonts w:ascii="Times New Roman" w:eastAsia="標楷體" w:hAnsi="Times New Roman" w:cs="Times New Roman" w:hint="eastAsia"/>
        </w:rPr>
        <w:t>的堅實基礎、及偉大成就</w:t>
      </w:r>
      <w:r w:rsidR="00BE519E">
        <w:rPr>
          <w:rFonts w:ascii="Times New Roman" w:eastAsia="標楷體" w:hAnsi="Times New Roman" w:cs="Times New Roman" w:hint="eastAsia"/>
        </w:rPr>
        <w:t xml:space="preserve">, </w:t>
      </w:r>
      <w:r w:rsidR="00BE519E">
        <w:rPr>
          <w:rFonts w:ascii="Times New Roman" w:eastAsia="標楷體" w:hAnsi="Times New Roman" w:cs="Times New Roman" w:hint="eastAsia"/>
        </w:rPr>
        <w:t>若不能掌握此</w:t>
      </w:r>
      <w:r w:rsidR="008D4C74">
        <w:rPr>
          <w:rFonts w:ascii="Times New Roman" w:eastAsia="標楷體" w:hAnsi="Times New Roman" w:cs="Times New Roman" w:hint="eastAsia"/>
        </w:rPr>
        <w:t>契</w:t>
      </w:r>
      <w:r w:rsidR="00BE519E">
        <w:rPr>
          <w:rFonts w:ascii="Times New Roman" w:eastAsia="標楷體" w:hAnsi="Times New Roman" w:cs="Times New Roman" w:hint="eastAsia"/>
        </w:rPr>
        <w:t>機</w:t>
      </w:r>
      <w:r w:rsidR="00BE519E">
        <w:rPr>
          <w:rFonts w:ascii="Times New Roman" w:eastAsia="標楷體" w:hAnsi="Times New Roman" w:cs="Times New Roman" w:hint="eastAsia"/>
        </w:rPr>
        <w:t xml:space="preserve">, </w:t>
      </w:r>
      <w:r>
        <w:rPr>
          <w:rFonts w:ascii="Times New Roman" w:eastAsia="標楷體" w:hAnsi="Times New Roman" w:cs="Times New Roman" w:hint="eastAsia"/>
        </w:rPr>
        <w:t>在世界舞台上扮演</w:t>
      </w:r>
      <w:r w:rsidR="00BE519E">
        <w:rPr>
          <w:rFonts w:ascii="Times New Roman" w:eastAsia="標楷體" w:hAnsi="Times New Roman" w:cs="Times New Roman" w:hint="eastAsia"/>
        </w:rPr>
        <w:t>重</w:t>
      </w:r>
      <w:r>
        <w:rPr>
          <w:rFonts w:ascii="Times New Roman" w:eastAsia="標楷體" w:hAnsi="Times New Roman" w:cs="Times New Roman" w:hint="eastAsia"/>
        </w:rPr>
        <w:t>要角色</w:t>
      </w:r>
      <w:r w:rsidR="00BE519E">
        <w:rPr>
          <w:rFonts w:ascii="Times New Roman" w:eastAsia="標楷體" w:hAnsi="Times New Roman" w:cs="Times New Roman" w:hint="eastAsia"/>
        </w:rPr>
        <w:t xml:space="preserve">, </w:t>
      </w:r>
      <w:r w:rsidR="00BE519E">
        <w:rPr>
          <w:rFonts w:ascii="Times New Roman" w:eastAsia="標楷體" w:hAnsi="Times New Roman" w:cs="Times New Roman" w:hint="eastAsia"/>
        </w:rPr>
        <w:t>那就太可惜了。所以</w:t>
      </w:r>
      <w:r w:rsidR="00BE519E">
        <w:rPr>
          <w:rFonts w:ascii="Times New Roman" w:eastAsia="標楷體" w:hAnsi="Times New Roman" w:cs="Times New Roman" w:hint="eastAsia"/>
        </w:rPr>
        <w:t xml:space="preserve">Mr. </w:t>
      </w:r>
      <w:r w:rsidR="00BE519E" w:rsidRPr="00B76E01">
        <w:rPr>
          <w:rFonts w:ascii="Times New Roman" w:eastAsia="標楷體" w:hAnsi="Times New Roman" w:cs="Times New Roman"/>
        </w:rPr>
        <w:t>H. Köpplinger</w:t>
      </w:r>
      <w:r w:rsidR="00BE519E">
        <w:rPr>
          <w:rFonts w:ascii="Times New Roman" w:eastAsia="標楷體" w:hAnsi="Times New Roman" w:cs="Times New Roman" w:hint="eastAsia"/>
        </w:rPr>
        <w:t xml:space="preserve"> </w:t>
      </w:r>
      <w:r w:rsidR="00BE519E">
        <w:rPr>
          <w:rFonts w:ascii="Times New Roman" w:eastAsia="標楷體" w:hAnsi="Times New Roman" w:cs="Times New Roman" w:hint="eastAsia"/>
        </w:rPr>
        <w:t>特別囑咐</w:t>
      </w:r>
      <w:r w:rsidR="00BE519E" w:rsidRPr="00BC5A7B">
        <w:rPr>
          <w:rFonts w:ascii="Times New Roman" w:eastAsia="標楷體" w:hAnsi="Times New Roman" w:cs="Times New Roman" w:hint="eastAsia"/>
          <w:sz w:val="16"/>
        </w:rPr>
        <w:t>小弟</w:t>
      </w:r>
      <w:r w:rsidR="00BE519E">
        <w:rPr>
          <w:rFonts w:ascii="Times New Roman" w:eastAsia="標楷體" w:hAnsi="Times New Roman" w:cs="Times New Roman" w:hint="eastAsia"/>
        </w:rPr>
        <w:t xml:space="preserve">, </w:t>
      </w:r>
      <w:r w:rsidR="00BE519E">
        <w:rPr>
          <w:rFonts w:ascii="Times New Roman" w:eastAsia="標楷體" w:hAnsi="Times New Roman" w:cs="Times New Roman" w:hint="eastAsia"/>
        </w:rPr>
        <w:t>多鼓勵台灣的團隊參與競賽</w:t>
      </w:r>
      <w:r w:rsidRPr="00A93C7E">
        <w:rPr>
          <w:rFonts w:ascii="Times New Roman" w:eastAsia="標楷體" w:hAnsi="Times New Roman" w:cs="Times New Roman"/>
        </w:rPr>
        <w:t>。</w:t>
      </w:r>
    </w:p>
    <w:p w:rsidR="00BC5A7B" w:rsidRDefault="00BC5A7B" w:rsidP="00F25D9A">
      <w:pPr>
        <w:spacing w:line="0" w:lineRule="atLeast"/>
        <w:ind w:firstLine="426"/>
        <w:jc w:val="both"/>
        <w:rPr>
          <w:rFonts w:ascii="Times New Roman" w:eastAsia="標楷體" w:hAnsi="Times New Roman" w:cs="Times New Roman"/>
        </w:rPr>
      </w:pPr>
    </w:p>
    <w:p w:rsidR="00DC246D" w:rsidRDefault="001C5B27" w:rsidP="00DC246D">
      <w:pPr>
        <w:spacing w:line="0" w:lineRule="atLeast"/>
        <w:ind w:firstLine="426"/>
        <w:jc w:val="both"/>
        <w:rPr>
          <w:rFonts w:ascii="Times New Roman" w:eastAsia="標楷體" w:hAnsi="Times New Roman" w:cs="Times New Roman"/>
          <w:color w:val="auto"/>
        </w:rPr>
      </w:pPr>
      <w:proofErr w:type="spellStart"/>
      <w:r>
        <w:rPr>
          <w:rFonts w:ascii="Times New Roman" w:eastAsia="標楷體" w:hAnsi="Times New Roman" w:cs="Times New Roman" w:hint="eastAsia"/>
        </w:rPr>
        <w:t>NoAE</w:t>
      </w:r>
      <w:proofErr w:type="spellEnd"/>
      <w:r>
        <w:rPr>
          <w:rFonts w:ascii="Times New Roman" w:eastAsia="標楷體" w:hAnsi="Times New Roman" w:cs="Times New Roman" w:hint="eastAsia"/>
        </w:rPr>
        <w:t>不僅致力於創意的激發</w:t>
      </w:r>
      <w:r>
        <w:rPr>
          <w:rFonts w:ascii="Times New Roman" w:eastAsia="標楷體" w:hAnsi="Times New Roman" w:cs="Times New Roman" w:hint="eastAsia"/>
        </w:rPr>
        <w:t xml:space="preserve">, </w:t>
      </w:r>
      <w:r>
        <w:rPr>
          <w:rFonts w:ascii="Times New Roman" w:eastAsia="標楷體" w:hAnsi="Times New Roman" w:cs="Times New Roman" w:hint="eastAsia"/>
        </w:rPr>
        <w:t>對於後續計畫的形成</w:t>
      </w:r>
      <w:r>
        <w:rPr>
          <w:rFonts w:ascii="Times New Roman" w:eastAsia="標楷體" w:hAnsi="Times New Roman" w:cs="Times New Roman" w:hint="eastAsia"/>
        </w:rPr>
        <w:t xml:space="preserve">, </w:t>
      </w:r>
      <w:r>
        <w:rPr>
          <w:rFonts w:ascii="Times New Roman" w:eastAsia="標楷體" w:hAnsi="Times New Roman" w:cs="Times New Roman" w:hint="eastAsia"/>
        </w:rPr>
        <w:t>合約之簽訂均有完整的規劃與支援。</w:t>
      </w:r>
      <w:r w:rsidR="0041126B">
        <w:rPr>
          <w:rFonts w:ascii="Times New Roman" w:eastAsia="標楷體" w:hAnsi="Times New Roman" w:cs="Times New Roman" w:hint="eastAsia"/>
        </w:rPr>
        <w:t>獲得</w:t>
      </w:r>
      <w:proofErr w:type="spellStart"/>
      <w:r w:rsidR="0041126B">
        <w:rPr>
          <w:rFonts w:ascii="Times New Roman" w:eastAsia="標楷體" w:hAnsi="Times New Roman" w:cs="Times New Roman" w:hint="eastAsia"/>
        </w:rPr>
        <w:t>NoAE</w:t>
      </w:r>
      <w:proofErr w:type="spellEnd"/>
      <w:r w:rsidR="0041126B">
        <w:rPr>
          <w:rFonts w:ascii="Times New Roman" w:eastAsia="標楷體" w:hAnsi="Times New Roman" w:cs="Times New Roman" w:hint="eastAsia"/>
        </w:rPr>
        <w:t>競賽</w:t>
      </w:r>
      <w:r>
        <w:rPr>
          <w:rFonts w:ascii="Times New Roman" w:eastAsia="標楷體" w:hAnsi="Times New Roman" w:cs="Times New Roman" w:hint="eastAsia"/>
        </w:rPr>
        <w:t>的</w:t>
      </w:r>
      <w:r>
        <w:rPr>
          <w:rFonts w:ascii="Times New Roman" w:eastAsia="標楷體" w:hAnsi="Times New Roman" w:cs="Times New Roman" w:hint="eastAsia"/>
        </w:rPr>
        <w:t>30</w:t>
      </w:r>
      <w:r>
        <w:rPr>
          <w:rFonts w:ascii="Times New Roman" w:eastAsia="標楷體" w:hAnsi="Times New Roman" w:cs="Times New Roman" w:hint="eastAsia"/>
        </w:rPr>
        <w:t>件創意</w:t>
      </w:r>
      <w:r w:rsidR="0041126B">
        <w:rPr>
          <w:rFonts w:ascii="Times New Roman" w:eastAsia="標楷體" w:hAnsi="Times New Roman" w:cs="Times New Roman" w:hint="eastAsia"/>
        </w:rPr>
        <w:t>冠軍</w:t>
      </w:r>
      <w:r w:rsidR="0041126B">
        <w:rPr>
          <w:rFonts w:ascii="Times New Roman" w:eastAsia="標楷體" w:hAnsi="Times New Roman" w:cs="Times New Roman" w:hint="eastAsia"/>
        </w:rPr>
        <w:t xml:space="preserve">, </w:t>
      </w:r>
      <w:r w:rsidR="00283016" w:rsidRPr="00A93C7E">
        <w:rPr>
          <w:rFonts w:ascii="Times New Roman" w:eastAsia="標楷體" w:hAnsi="Times New Roman" w:cs="Times New Roman"/>
          <w:color w:val="auto"/>
        </w:rPr>
        <w:t>將獲邀參與</w:t>
      </w:r>
      <w:r w:rsidR="00283016" w:rsidRPr="00A93C7E">
        <w:rPr>
          <w:rFonts w:ascii="Times New Roman" w:eastAsia="標楷體" w:hAnsi="Times New Roman" w:cs="Times New Roman"/>
          <w:color w:val="auto"/>
        </w:rPr>
        <w:t>2012</w:t>
      </w:r>
      <w:r w:rsidR="00283016" w:rsidRPr="00A93C7E">
        <w:rPr>
          <w:rFonts w:ascii="Times New Roman" w:eastAsia="標楷體" w:hAnsi="Times New Roman" w:cs="Times New Roman"/>
          <w:color w:val="auto"/>
        </w:rPr>
        <w:t>年</w:t>
      </w:r>
      <w:r w:rsidR="00283016" w:rsidRPr="00A93C7E">
        <w:rPr>
          <w:rFonts w:ascii="Times New Roman" w:eastAsia="標楷體" w:hAnsi="Times New Roman" w:cs="Times New Roman"/>
          <w:color w:val="auto"/>
        </w:rPr>
        <w:t>4</w:t>
      </w:r>
      <w:r w:rsidR="00283016" w:rsidRPr="00A93C7E">
        <w:rPr>
          <w:rFonts w:ascii="Times New Roman" w:eastAsia="標楷體" w:hAnsi="Times New Roman" w:cs="Times New Roman"/>
          <w:color w:val="auto"/>
        </w:rPr>
        <w:t>月</w:t>
      </w:r>
      <w:r w:rsidR="00283016" w:rsidRPr="00A93C7E">
        <w:rPr>
          <w:rFonts w:ascii="Times New Roman" w:eastAsia="標楷體" w:hAnsi="Times New Roman" w:cs="Times New Roman"/>
          <w:color w:val="auto"/>
        </w:rPr>
        <w:t>18</w:t>
      </w:r>
      <w:r w:rsidR="00283016" w:rsidRPr="00A93C7E">
        <w:rPr>
          <w:rFonts w:ascii="Times New Roman" w:eastAsia="標楷體" w:hAnsi="Times New Roman" w:cs="Times New Roman"/>
          <w:color w:val="auto"/>
        </w:rPr>
        <w:t>日國際專案日</w:t>
      </w:r>
      <w:r w:rsidR="00283016">
        <w:rPr>
          <w:rFonts w:ascii="Times New Roman" w:eastAsia="標楷體" w:hAnsi="Times New Roman" w:cs="Times New Roman" w:hint="eastAsia"/>
          <w:color w:val="auto"/>
        </w:rPr>
        <w:t xml:space="preserve">, </w:t>
      </w:r>
      <w:r w:rsidR="00283016" w:rsidRPr="00A93C7E">
        <w:rPr>
          <w:rFonts w:ascii="Times New Roman" w:eastAsia="標楷體" w:hAnsi="Times New Roman" w:cs="Times New Roman"/>
          <w:color w:val="auto"/>
        </w:rPr>
        <w:t>與來自歐美亞等</w:t>
      </w:r>
      <w:r w:rsidR="00283016" w:rsidRPr="00A93C7E">
        <w:rPr>
          <w:rFonts w:ascii="Times New Roman" w:eastAsia="標楷體" w:hAnsi="Times New Roman" w:cs="Times New Roman"/>
          <w:color w:val="auto"/>
        </w:rPr>
        <w:t>20</w:t>
      </w:r>
      <w:r w:rsidR="00283016" w:rsidRPr="00A93C7E">
        <w:rPr>
          <w:rFonts w:ascii="Times New Roman" w:eastAsia="標楷體" w:hAnsi="Times New Roman" w:cs="Times New Roman"/>
          <w:color w:val="auto"/>
        </w:rPr>
        <w:t>國以上代表面對面洽談</w:t>
      </w:r>
      <w:r w:rsidR="00061546">
        <w:rPr>
          <w:rFonts w:ascii="Times New Roman" w:eastAsia="標楷體" w:hAnsi="Times New Roman" w:cs="Times New Roman" w:hint="eastAsia"/>
          <w:color w:val="auto"/>
        </w:rPr>
        <w:t>專案</w:t>
      </w:r>
      <w:r w:rsidR="00283016" w:rsidRPr="00A93C7E">
        <w:rPr>
          <w:rFonts w:ascii="Times New Roman" w:eastAsia="標楷體" w:hAnsi="Times New Roman" w:cs="Times New Roman"/>
          <w:color w:val="auto"/>
        </w:rPr>
        <w:t>的機會</w:t>
      </w:r>
      <w:r w:rsidR="00283016">
        <w:rPr>
          <w:rFonts w:ascii="Times New Roman" w:eastAsia="標楷體" w:hAnsi="Times New Roman" w:cs="Times New Roman" w:hint="eastAsia"/>
          <w:color w:val="auto"/>
        </w:rPr>
        <w:t xml:space="preserve">, </w:t>
      </w:r>
      <w:r w:rsidR="00283016">
        <w:rPr>
          <w:rFonts w:ascii="Times New Roman" w:eastAsia="標楷體" w:hAnsi="Times New Roman" w:cs="Times New Roman" w:hint="eastAsia"/>
          <w:color w:val="auto"/>
        </w:rPr>
        <w:t>未獲獎</w:t>
      </w:r>
      <w:r w:rsidR="00283016" w:rsidRPr="00DC246D">
        <w:rPr>
          <w:rFonts w:ascii="Times New Roman" w:eastAsia="標楷體" w:hAnsi="Times New Roman" w:cs="Times New Roman" w:hint="eastAsia"/>
        </w:rPr>
        <w:t>但</w:t>
      </w:r>
      <w:r w:rsidR="0041126B">
        <w:rPr>
          <w:rFonts w:ascii="Times New Roman" w:eastAsia="標楷體" w:hAnsi="Times New Roman" w:cs="Times New Roman" w:hint="eastAsia"/>
        </w:rPr>
        <w:t>受</w:t>
      </w:r>
      <w:r w:rsidR="00BC5A7B">
        <w:rPr>
          <w:rFonts w:ascii="Times New Roman" w:eastAsia="標楷體" w:hAnsi="Times New Roman" w:cs="Times New Roman" w:hint="eastAsia"/>
        </w:rPr>
        <w:t>大</w:t>
      </w:r>
      <w:r w:rsidR="0041126B">
        <w:rPr>
          <w:rFonts w:ascii="Times New Roman" w:eastAsia="標楷體" w:hAnsi="Times New Roman" w:cs="Times New Roman" w:hint="eastAsia"/>
        </w:rPr>
        <w:t>廠青睞之作品</w:t>
      </w:r>
      <w:r w:rsidR="0041126B">
        <w:rPr>
          <w:rFonts w:ascii="Times New Roman" w:eastAsia="標楷體" w:hAnsi="Times New Roman" w:cs="Times New Roman" w:hint="eastAsia"/>
        </w:rPr>
        <w:t xml:space="preserve">, </w:t>
      </w:r>
      <w:r w:rsidR="00283016">
        <w:rPr>
          <w:rFonts w:ascii="Times New Roman" w:eastAsia="標楷體" w:hAnsi="Times New Roman" w:cs="Times New Roman" w:hint="eastAsia"/>
        </w:rPr>
        <w:t>亦</w:t>
      </w:r>
      <w:r w:rsidR="0041126B">
        <w:rPr>
          <w:rFonts w:ascii="Times New Roman" w:eastAsia="標楷體" w:hAnsi="Times New Roman" w:cs="Times New Roman" w:hint="eastAsia"/>
        </w:rPr>
        <w:t>有機會</w:t>
      </w:r>
      <w:r>
        <w:rPr>
          <w:rFonts w:ascii="Times New Roman" w:eastAsia="標楷體" w:hAnsi="Times New Roman" w:cs="Times New Roman" w:hint="eastAsia"/>
        </w:rPr>
        <w:t>與</w:t>
      </w:r>
      <w:r w:rsidR="00061546">
        <w:rPr>
          <w:rFonts w:ascii="Times New Roman" w:eastAsia="標楷體" w:hAnsi="Times New Roman" w:cs="Times New Roman" w:hint="eastAsia"/>
        </w:rPr>
        <w:t>他們</w:t>
      </w:r>
      <w:r w:rsidR="00283016">
        <w:rPr>
          <w:rFonts w:ascii="Times New Roman" w:eastAsia="標楷體" w:hAnsi="Times New Roman" w:cs="Times New Roman" w:hint="eastAsia"/>
        </w:rPr>
        <w:t>合作</w:t>
      </w:r>
      <w:r w:rsidR="00BC5A7B">
        <w:rPr>
          <w:rFonts w:ascii="Times New Roman" w:eastAsia="標楷體" w:hAnsi="Times New Roman" w:cs="Times New Roman" w:hint="eastAsia"/>
        </w:rPr>
        <w:t xml:space="preserve">, </w:t>
      </w:r>
      <w:r w:rsidR="00BC5A7B">
        <w:rPr>
          <w:rFonts w:ascii="Times New Roman" w:eastAsia="標楷體" w:hAnsi="Times New Roman" w:cs="Times New Roman" w:hint="eastAsia"/>
        </w:rPr>
        <w:t>所以</w:t>
      </w:r>
      <w:r>
        <w:rPr>
          <w:rFonts w:ascii="Times New Roman" w:eastAsia="標楷體" w:hAnsi="Times New Roman" w:cs="Times New Roman" w:hint="eastAsia"/>
        </w:rPr>
        <w:t>機不可失</w:t>
      </w:r>
      <w:r w:rsidR="0041126B" w:rsidRPr="00F25D9A">
        <w:rPr>
          <w:rFonts w:ascii="Times New Roman" w:eastAsia="標楷體" w:hAnsi="Times New Roman" w:cs="Times New Roman"/>
        </w:rPr>
        <w:t>。</w:t>
      </w:r>
      <w:r w:rsidR="00B14B9C" w:rsidRPr="00F25D9A">
        <w:rPr>
          <w:rFonts w:ascii="Times New Roman" w:eastAsia="標楷體" w:hAnsi="Times New Roman" w:cs="Times New Roman" w:hint="eastAsia"/>
        </w:rPr>
        <w:t>這些大廠</w:t>
      </w:r>
      <w:r w:rsidR="00283016">
        <w:rPr>
          <w:rFonts w:ascii="Times New Roman" w:eastAsia="標楷體" w:hAnsi="Times New Roman" w:cs="Times New Roman" w:hint="eastAsia"/>
        </w:rPr>
        <w:t>基本上以</w:t>
      </w:r>
      <w:r w:rsidR="00283016" w:rsidRPr="00DC246D">
        <w:rPr>
          <w:rFonts w:ascii="Times New Roman" w:eastAsia="標楷體" w:hAnsi="Times New Roman" w:cs="Times New Roman"/>
        </w:rPr>
        <w:t>德國汽車製造及一階供應廠商</w:t>
      </w:r>
      <w:r w:rsidR="00283016" w:rsidRPr="00DC246D">
        <w:rPr>
          <w:rFonts w:ascii="Times New Roman" w:eastAsia="標楷體" w:hAnsi="Times New Roman" w:cs="Times New Roman" w:hint="eastAsia"/>
        </w:rPr>
        <w:t>為主</w:t>
      </w:r>
      <w:r w:rsidR="00283016" w:rsidRPr="00DC246D">
        <w:rPr>
          <w:rFonts w:ascii="Times New Roman" w:eastAsia="標楷體" w:hAnsi="Times New Roman" w:cs="Times New Roman" w:hint="eastAsia"/>
        </w:rPr>
        <w:t xml:space="preserve">, </w:t>
      </w:r>
      <w:r w:rsidR="00B14B9C" w:rsidRPr="00F25D9A">
        <w:rPr>
          <w:rFonts w:ascii="Times New Roman" w:eastAsia="標楷體" w:hAnsi="Times New Roman" w:cs="Times New Roman" w:hint="eastAsia"/>
        </w:rPr>
        <w:t>包括</w:t>
      </w:r>
      <w:r w:rsidR="00B14B9C" w:rsidRPr="00F25D9A">
        <w:rPr>
          <w:rFonts w:ascii="Times New Roman" w:eastAsia="標楷體" w:hAnsi="Times New Roman" w:cs="Times New Roman" w:hint="eastAsia"/>
        </w:rPr>
        <w:t xml:space="preserve">: </w:t>
      </w:r>
      <w:r w:rsidRPr="00DC246D">
        <w:rPr>
          <w:rFonts w:ascii="Times New Roman" w:eastAsia="標楷體" w:hAnsi="Times New Roman" w:cs="Times New Roman"/>
        </w:rPr>
        <w:t>Airbus</w:t>
      </w:r>
      <w:r w:rsidR="00F25D9A" w:rsidRPr="00DC246D">
        <w:rPr>
          <w:rFonts w:ascii="Times New Roman" w:eastAsia="標楷體" w:hAnsi="Times New Roman" w:cs="Times New Roman" w:hint="eastAsia"/>
        </w:rPr>
        <w:t>、</w:t>
      </w:r>
      <w:r w:rsidRPr="00DC246D">
        <w:rPr>
          <w:rFonts w:ascii="Times New Roman" w:eastAsia="標楷體" w:hAnsi="Times New Roman" w:cs="Times New Roman"/>
        </w:rPr>
        <w:t>Audi</w:t>
      </w:r>
      <w:r w:rsidR="00F25D9A" w:rsidRPr="00DC246D">
        <w:rPr>
          <w:rFonts w:ascii="Times New Roman" w:eastAsia="標楷體" w:hAnsi="Times New Roman" w:cs="Times New Roman" w:hint="eastAsia"/>
        </w:rPr>
        <w:t>、</w:t>
      </w:r>
      <w:r w:rsidRPr="00DC246D">
        <w:rPr>
          <w:rFonts w:ascii="Times New Roman" w:eastAsia="標楷體" w:hAnsi="Times New Roman" w:cs="Times New Roman"/>
        </w:rPr>
        <w:t>Boeing</w:t>
      </w:r>
      <w:r w:rsidR="00F25D9A" w:rsidRPr="00DC246D">
        <w:rPr>
          <w:rFonts w:ascii="Times New Roman" w:eastAsia="標楷體" w:hAnsi="Times New Roman" w:cs="Times New Roman" w:hint="eastAsia"/>
        </w:rPr>
        <w:t>、</w:t>
      </w:r>
      <w:r w:rsidRPr="00DC246D">
        <w:rPr>
          <w:rFonts w:ascii="Times New Roman" w:eastAsia="標楷體" w:hAnsi="Times New Roman" w:cs="Times New Roman"/>
        </w:rPr>
        <w:t>Bombardier</w:t>
      </w:r>
      <w:r w:rsidR="00F25D9A" w:rsidRPr="00DC246D">
        <w:rPr>
          <w:rFonts w:ascii="Times New Roman" w:eastAsia="標楷體" w:hAnsi="Times New Roman" w:cs="Times New Roman" w:hint="eastAsia"/>
        </w:rPr>
        <w:t>、</w:t>
      </w:r>
      <w:r w:rsidRPr="00DC246D">
        <w:rPr>
          <w:rFonts w:ascii="Times New Roman" w:eastAsia="標楷體" w:hAnsi="Times New Roman" w:cs="Times New Roman"/>
        </w:rPr>
        <w:t>DLR</w:t>
      </w:r>
      <w:r w:rsidRPr="00DC246D">
        <w:rPr>
          <w:rFonts w:ascii="Times New Roman" w:eastAsia="標楷體" w:hAnsi="Times New Roman" w:cs="Times New Roman" w:hint="eastAsia"/>
        </w:rPr>
        <w:t xml:space="preserve">, </w:t>
      </w:r>
      <w:r w:rsidRPr="00DC246D">
        <w:rPr>
          <w:rFonts w:ascii="Times New Roman" w:eastAsia="標楷體" w:hAnsi="Times New Roman" w:cs="Times New Roman"/>
        </w:rPr>
        <w:t>Ford</w:t>
      </w:r>
      <w:r w:rsidR="00F25D9A" w:rsidRPr="00DC246D">
        <w:rPr>
          <w:rFonts w:ascii="Times New Roman" w:eastAsia="標楷體" w:hAnsi="Times New Roman" w:cs="Times New Roman" w:hint="eastAsia"/>
        </w:rPr>
        <w:t>、</w:t>
      </w:r>
      <w:r w:rsidRPr="00DC246D">
        <w:rPr>
          <w:rFonts w:ascii="Times New Roman" w:eastAsia="標楷體" w:hAnsi="Times New Roman" w:cs="Times New Roman"/>
        </w:rPr>
        <w:t>GM/Opel</w:t>
      </w:r>
      <w:r w:rsidR="00F25D9A" w:rsidRPr="00DC246D">
        <w:rPr>
          <w:rFonts w:ascii="Times New Roman" w:eastAsia="標楷體" w:hAnsi="Times New Roman" w:cs="Times New Roman" w:hint="eastAsia"/>
        </w:rPr>
        <w:t>、</w:t>
      </w:r>
      <w:r w:rsidRPr="00DC246D">
        <w:rPr>
          <w:rFonts w:ascii="Times New Roman" w:eastAsia="標楷體" w:hAnsi="Times New Roman" w:cs="Times New Roman"/>
        </w:rPr>
        <w:t>Hoerbiger</w:t>
      </w:r>
      <w:r w:rsidR="00F25D9A" w:rsidRPr="00DC246D">
        <w:rPr>
          <w:rFonts w:ascii="Times New Roman" w:eastAsia="標楷體" w:hAnsi="Times New Roman" w:cs="Times New Roman" w:hint="eastAsia"/>
        </w:rPr>
        <w:t>、</w:t>
      </w:r>
      <w:r w:rsidRPr="00DC246D">
        <w:rPr>
          <w:rFonts w:ascii="Times New Roman" w:eastAsia="標楷體" w:hAnsi="Times New Roman" w:cs="Times New Roman"/>
        </w:rPr>
        <w:t>JohnsonControls</w:t>
      </w:r>
      <w:r w:rsidR="00F25D9A" w:rsidRPr="00DC246D">
        <w:rPr>
          <w:rFonts w:ascii="Times New Roman" w:eastAsia="標楷體" w:hAnsi="Times New Roman" w:cs="Times New Roman" w:hint="eastAsia"/>
        </w:rPr>
        <w:t>、</w:t>
      </w:r>
      <w:r w:rsidRPr="00DC246D">
        <w:rPr>
          <w:rFonts w:ascii="Times New Roman" w:eastAsia="標楷體" w:hAnsi="Times New Roman" w:cs="Times New Roman"/>
        </w:rPr>
        <w:t>Magna Int.</w:t>
      </w:r>
      <w:r w:rsidR="00F25D9A" w:rsidRPr="00DC246D">
        <w:rPr>
          <w:rFonts w:ascii="Times New Roman" w:eastAsia="標楷體" w:hAnsi="Times New Roman" w:cs="Times New Roman" w:hint="eastAsia"/>
        </w:rPr>
        <w:t>、</w:t>
      </w:r>
      <w:r w:rsidRPr="00DC246D">
        <w:rPr>
          <w:rFonts w:ascii="Times New Roman" w:eastAsia="標楷體" w:hAnsi="Times New Roman" w:cs="Times New Roman"/>
        </w:rPr>
        <w:t>Lufthansa</w:t>
      </w:r>
      <w:r w:rsidR="00F25D9A" w:rsidRPr="00DC246D">
        <w:rPr>
          <w:rFonts w:ascii="Times New Roman" w:eastAsia="標楷體" w:hAnsi="Times New Roman" w:cs="Times New Roman" w:hint="eastAsia"/>
        </w:rPr>
        <w:t>、</w:t>
      </w:r>
      <w:r w:rsidRPr="00DC246D">
        <w:rPr>
          <w:rFonts w:ascii="Times New Roman" w:eastAsia="標楷體" w:hAnsi="Times New Roman" w:cs="Times New Roman"/>
        </w:rPr>
        <w:t>Renault</w:t>
      </w:r>
      <w:r w:rsidR="00F25D9A" w:rsidRPr="00DC246D">
        <w:rPr>
          <w:rFonts w:ascii="Times New Roman" w:eastAsia="標楷體" w:hAnsi="Times New Roman" w:cs="Times New Roman" w:hint="eastAsia"/>
        </w:rPr>
        <w:t>、</w:t>
      </w:r>
      <w:r w:rsidRPr="00DC246D">
        <w:rPr>
          <w:rFonts w:ascii="Times New Roman" w:eastAsia="標楷體" w:hAnsi="Times New Roman" w:cs="Times New Roman"/>
        </w:rPr>
        <w:t>Robert Bosch</w:t>
      </w:r>
      <w:r w:rsidR="00F25D9A" w:rsidRPr="00DC246D">
        <w:rPr>
          <w:rFonts w:ascii="Times New Roman" w:eastAsia="標楷體" w:hAnsi="Times New Roman" w:cs="Times New Roman" w:hint="eastAsia"/>
        </w:rPr>
        <w:t>、</w:t>
      </w:r>
      <w:r w:rsidRPr="00DC246D">
        <w:rPr>
          <w:rFonts w:ascii="Times New Roman" w:eastAsia="標楷體" w:hAnsi="Times New Roman" w:cs="Times New Roman"/>
        </w:rPr>
        <w:t>Siemens</w:t>
      </w:r>
      <w:r w:rsidR="00F25D9A" w:rsidRPr="00DC246D">
        <w:rPr>
          <w:rFonts w:ascii="Times New Roman" w:eastAsia="標楷體" w:hAnsi="Times New Roman" w:cs="Times New Roman" w:hint="eastAsia"/>
        </w:rPr>
        <w:t>、</w:t>
      </w:r>
      <w:r w:rsidRPr="00DC246D">
        <w:rPr>
          <w:rFonts w:ascii="Times New Roman" w:eastAsia="標楷體" w:hAnsi="Times New Roman" w:cs="Times New Roman"/>
        </w:rPr>
        <w:t>Skoda</w:t>
      </w:r>
      <w:r w:rsidR="00F25D9A" w:rsidRPr="00DC246D">
        <w:rPr>
          <w:rFonts w:ascii="Times New Roman" w:eastAsia="標楷體" w:hAnsi="Times New Roman" w:cs="Times New Roman" w:hint="eastAsia"/>
        </w:rPr>
        <w:t>、</w:t>
      </w:r>
      <w:r w:rsidRPr="00DC246D">
        <w:rPr>
          <w:rFonts w:ascii="Times New Roman" w:eastAsia="標楷體" w:hAnsi="Times New Roman" w:cs="Times New Roman"/>
        </w:rPr>
        <w:t>Telekom Lux.</w:t>
      </w:r>
      <w:r w:rsidR="00F25D9A" w:rsidRPr="00DC246D">
        <w:rPr>
          <w:rFonts w:ascii="Times New Roman" w:eastAsia="標楷體" w:hAnsi="Times New Roman" w:cs="Times New Roman" w:hint="eastAsia"/>
        </w:rPr>
        <w:t>、</w:t>
      </w:r>
      <w:r w:rsidRPr="00DC246D">
        <w:rPr>
          <w:rFonts w:ascii="Times New Roman" w:eastAsia="標楷體" w:hAnsi="Times New Roman" w:cs="Times New Roman"/>
        </w:rPr>
        <w:t>VALEO</w:t>
      </w:r>
      <w:r w:rsidR="00F25D9A" w:rsidRPr="00DC246D">
        <w:rPr>
          <w:rFonts w:ascii="Times New Roman" w:eastAsia="標楷體" w:hAnsi="Times New Roman" w:cs="Times New Roman" w:hint="eastAsia"/>
        </w:rPr>
        <w:t>、</w:t>
      </w:r>
      <w:r w:rsidRPr="00DC246D">
        <w:rPr>
          <w:rFonts w:ascii="Times New Roman" w:eastAsia="標楷體" w:hAnsi="Times New Roman" w:cs="Times New Roman"/>
        </w:rPr>
        <w:t>Volkswagen</w:t>
      </w:r>
      <w:r w:rsidR="00F25D9A" w:rsidRPr="00DC246D">
        <w:rPr>
          <w:rFonts w:ascii="Times New Roman" w:eastAsia="標楷體" w:hAnsi="Times New Roman" w:cs="Times New Roman" w:hint="eastAsia"/>
        </w:rPr>
        <w:t>、</w:t>
      </w:r>
      <w:r w:rsidRPr="00DC246D">
        <w:rPr>
          <w:rFonts w:ascii="Times New Roman" w:eastAsia="標楷體" w:hAnsi="Times New Roman" w:cs="Times New Roman"/>
        </w:rPr>
        <w:t>AC Styria, Austria</w:t>
      </w:r>
      <w:r w:rsidR="00F25D9A" w:rsidRPr="00DC246D">
        <w:rPr>
          <w:rFonts w:ascii="Times New Roman" w:eastAsia="標楷體" w:hAnsi="Times New Roman" w:cs="Times New Roman" w:hint="eastAsia"/>
        </w:rPr>
        <w:t>、</w:t>
      </w:r>
      <w:r w:rsidRPr="00DC246D">
        <w:rPr>
          <w:rFonts w:ascii="Times New Roman" w:eastAsia="標楷體" w:hAnsi="Times New Roman" w:cs="Times New Roman"/>
        </w:rPr>
        <w:t>Auto21, Canada</w:t>
      </w:r>
      <w:r w:rsidR="00F25D9A" w:rsidRPr="00DC246D">
        <w:rPr>
          <w:rFonts w:ascii="Times New Roman" w:eastAsia="標楷體" w:hAnsi="Times New Roman" w:cs="Times New Roman" w:hint="eastAsia"/>
        </w:rPr>
        <w:t>、</w:t>
      </w:r>
      <w:r w:rsidRPr="00DC246D">
        <w:rPr>
          <w:rFonts w:ascii="Times New Roman" w:eastAsia="標楷體" w:hAnsi="Times New Roman" w:cs="Times New Roman"/>
        </w:rPr>
        <w:t>APMA, Canada</w:t>
      </w:r>
      <w:r w:rsidRPr="00DC246D">
        <w:rPr>
          <w:rFonts w:ascii="Times New Roman" w:eastAsia="標楷體" w:hAnsi="Times New Roman" w:cs="Times New Roman" w:hint="eastAsia"/>
        </w:rPr>
        <w:t xml:space="preserve">, </w:t>
      </w:r>
      <w:proofErr w:type="spellStart"/>
      <w:r w:rsidRPr="00DC246D">
        <w:rPr>
          <w:rFonts w:ascii="Times New Roman" w:eastAsia="標楷體" w:hAnsi="Times New Roman" w:cs="Times New Roman"/>
        </w:rPr>
        <w:t>EnergieAgentur.NRW</w:t>
      </w:r>
      <w:proofErr w:type="spellEnd"/>
      <w:r w:rsidR="00F25D9A" w:rsidRPr="00DC246D">
        <w:rPr>
          <w:rFonts w:ascii="Times New Roman" w:eastAsia="標楷體" w:hAnsi="Times New Roman" w:cs="Times New Roman" w:hint="eastAsia"/>
        </w:rPr>
        <w:t>、</w:t>
      </w:r>
      <w:r w:rsidRPr="00DC246D">
        <w:rPr>
          <w:rFonts w:ascii="Times New Roman" w:eastAsia="標楷體" w:hAnsi="Times New Roman" w:cs="Times New Roman"/>
        </w:rPr>
        <w:t>HTAS, Netherlands</w:t>
      </w:r>
      <w:r w:rsidR="00F25D9A" w:rsidRPr="00DC246D">
        <w:rPr>
          <w:rFonts w:ascii="Times New Roman" w:eastAsia="標楷體" w:hAnsi="Times New Roman" w:cs="Times New Roman" w:hint="eastAsia"/>
        </w:rPr>
        <w:t>、</w:t>
      </w:r>
      <w:r w:rsidRPr="00DC246D">
        <w:rPr>
          <w:rFonts w:ascii="Times New Roman" w:eastAsia="標楷體" w:hAnsi="Times New Roman" w:cs="Times New Roman"/>
        </w:rPr>
        <w:t>FF GmbH, Germany</w:t>
      </w:r>
      <w:r w:rsidR="00F25D9A" w:rsidRPr="00DC246D">
        <w:rPr>
          <w:rFonts w:ascii="Times New Roman" w:eastAsia="標楷體" w:hAnsi="Times New Roman" w:cs="Times New Roman" w:hint="eastAsia"/>
        </w:rPr>
        <w:t xml:space="preserve">, </w:t>
      </w:r>
      <w:r w:rsidR="00F25D9A" w:rsidRPr="00DC246D">
        <w:rPr>
          <w:rFonts w:ascii="Times New Roman" w:eastAsia="標楷體" w:hAnsi="Times New Roman" w:cs="Times New Roman" w:hint="eastAsia"/>
        </w:rPr>
        <w:t>及</w:t>
      </w:r>
      <w:r w:rsidR="00F25D9A" w:rsidRPr="00DC246D">
        <w:rPr>
          <w:rFonts w:ascii="Times New Roman" w:eastAsia="標楷體" w:hAnsi="Times New Roman" w:cs="Times New Roman"/>
        </w:rPr>
        <w:t>TIETO</w:t>
      </w:r>
      <w:r w:rsidR="00F25D9A">
        <w:rPr>
          <w:rFonts w:ascii="Times New Roman" w:eastAsia="標楷體" w:hAnsi="Times New Roman" w:cs="Times New Roman" w:hint="eastAsia"/>
        </w:rPr>
        <w:t>。</w:t>
      </w:r>
      <w:r w:rsidR="00710165">
        <w:rPr>
          <w:rFonts w:ascii="Times New Roman" w:eastAsia="標楷體" w:hAnsi="Times New Roman" w:cs="Times New Roman" w:hint="eastAsia"/>
        </w:rPr>
        <w:t>同時</w:t>
      </w:r>
      <w:proofErr w:type="spellStart"/>
      <w:r w:rsidR="00710165">
        <w:rPr>
          <w:rFonts w:ascii="Times New Roman" w:eastAsia="標楷體" w:hAnsi="Times New Roman" w:cs="Times New Roman" w:hint="eastAsia"/>
        </w:rPr>
        <w:t>NoAE</w:t>
      </w:r>
      <w:proofErr w:type="spellEnd"/>
      <w:r w:rsidR="00710165">
        <w:rPr>
          <w:rFonts w:ascii="Times New Roman" w:eastAsia="標楷體" w:hAnsi="Times New Roman" w:cs="Times New Roman" w:hint="eastAsia"/>
        </w:rPr>
        <w:t>亦獲得</w:t>
      </w:r>
      <w:r w:rsidR="00710165" w:rsidRPr="00AB62AF">
        <w:rPr>
          <w:rFonts w:ascii="Times New Roman" w:eastAsia="標楷體" w:hAnsi="Times New Roman" w:cs="Times New Roman"/>
        </w:rPr>
        <w:t>德國聯邦經濟科技部</w:t>
      </w:r>
      <w:r w:rsidR="00710165">
        <w:rPr>
          <w:rFonts w:ascii="Times New Roman" w:eastAsia="標楷體" w:hAnsi="Times New Roman" w:cs="Times New Roman" w:hint="eastAsia"/>
        </w:rPr>
        <w:t xml:space="preserve">, </w:t>
      </w:r>
      <w:r w:rsidR="00710165" w:rsidRPr="00AB62AF">
        <w:rPr>
          <w:rFonts w:ascii="Times New Roman" w:eastAsia="標楷體" w:hAnsi="Times New Roman" w:cs="Times New Roman"/>
        </w:rPr>
        <w:t>及巴伐利亞經濟技術部兩個官方單位</w:t>
      </w:r>
      <w:r w:rsidR="00710165">
        <w:rPr>
          <w:rFonts w:ascii="Times New Roman" w:eastAsia="標楷體" w:hAnsi="Times New Roman" w:cs="Times New Roman" w:hint="eastAsia"/>
        </w:rPr>
        <w:t>所</w:t>
      </w:r>
      <w:r w:rsidR="00710165" w:rsidRPr="00AB62AF">
        <w:rPr>
          <w:rFonts w:ascii="Times New Roman" w:eastAsia="標楷體" w:hAnsi="Times New Roman" w:cs="Times New Roman"/>
        </w:rPr>
        <w:t>協助提供資源及指導。</w:t>
      </w:r>
    </w:p>
    <w:p w:rsidR="00B76E01" w:rsidRPr="00B76E01" w:rsidRDefault="00B76E01" w:rsidP="00F25D9A">
      <w:pPr>
        <w:spacing w:line="0" w:lineRule="atLeast"/>
        <w:ind w:firstLine="426"/>
        <w:jc w:val="both"/>
        <w:rPr>
          <w:rFonts w:ascii="Times New Roman" w:eastAsia="標楷體" w:hAnsi="Times New Roman" w:cs="Times New Roman"/>
        </w:rPr>
      </w:pPr>
    </w:p>
    <w:p w:rsidR="005F2BAB" w:rsidRDefault="00AB62AF" w:rsidP="00AB62AF">
      <w:pPr>
        <w:spacing w:line="0" w:lineRule="atLeast"/>
        <w:ind w:firstLine="426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台灣的</w:t>
      </w:r>
      <w:r>
        <w:rPr>
          <w:rFonts w:ascii="Times New Roman" w:eastAsia="標楷體" w:hAnsi="Times New Roman" w:cs="Times New Roman" w:hint="eastAsia"/>
        </w:rPr>
        <w:t>ICT</w:t>
      </w:r>
      <w:r>
        <w:rPr>
          <w:rFonts w:ascii="Times New Roman" w:eastAsia="標楷體" w:hAnsi="Times New Roman" w:cs="Times New Roman" w:hint="eastAsia"/>
        </w:rPr>
        <w:t>製造業正面臨十字路口</w:t>
      </w:r>
      <w:r>
        <w:rPr>
          <w:rFonts w:ascii="Times New Roman" w:eastAsia="標楷體" w:hAnsi="Times New Roman" w:cs="Times New Roman" w:hint="eastAsia"/>
        </w:rPr>
        <w:t xml:space="preserve">, </w:t>
      </w:r>
      <w:r>
        <w:rPr>
          <w:rFonts w:ascii="Times New Roman" w:eastAsia="標楷體" w:hAnsi="Times New Roman" w:cs="Times New Roman" w:hint="eastAsia"/>
        </w:rPr>
        <w:t>繼續追求龐大</w:t>
      </w:r>
      <w:r w:rsidR="008D4C74" w:rsidRPr="00DC246D">
        <w:rPr>
          <w:rFonts w:ascii="Times New Roman" w:eastAsia="標楷體" w:hAnsi="Times New Roman" w:cs="Times New Roman" w:hint="eastAsia"/>
        </w:rPr>
        <w:t>、</w:t>
      </w:r>
      <w:r>
        <w:rPr>
          <w:rFonts w:ascii="Times New Roman" w:eastAsia="標楷體" w:hAnsi="Times New Roman" w:cs="Times New Roman" w:hint="eastAsia"/>
        </w:rPr>
        <w:t>低利潤</w:t>
      </w:r>
      <w:r>
        <w:rPr>
          <w:rFonts w:ascii="Times New Roman" w:eastAsia="標楷體" w:hAnsi="Times New Roman" w:cs="Times New Roman" w:hint="eastAsia"/>
        </w:rPr>
        <w:t xml:space="preserve">, </w:t>
      </w:r>
      <w:r>
        <w:rPr>
          <w:rFonts w:ascii="Times New Roman" w:eastAsia="標楷體" w:hAnsi="Times New Roman" w:cs="Times New Roman" w:hint="eastAsia"/>
        </w:rPr>
        <w:t>或是追求精緻高利潤</w:t>
      </w:r>
      <w:r>
        <w:rPr>
          <w:rFonts w:ascii="Times New Roman" w:eastAsia="標楷體" w:hAnsi="Times New Roman" w:cs="Times New Roman" w:hint="eastAsia"/>
        </w:rPr>
        <w:t xml:space="preserve">, </w:t>
      </w:r>
      <w:r>
        <w:rPr>
          <w:rFonts w:ascii="Times New Roman" w:eastAsia="標楷體" w:hAnsi="Times New Roman" w:cs="Times New Roman" w:hint="eastAsia"/>
        </w:rPr>
        <w:t>成為國內各界關注的重要議題。我們認為汽車電子化</w:t>
      </w:r>
      <w:r w:rsidRPr="00AB62AF">
        <w:rPr>
          <w:rFonts w:ascii="Times New Roman" w:eastAsia="標楷體" w:hAnsi="Times New Roman" w:cs="Times New Roman" w:hint="eastAsia"/>
        </w:rPr>
        <w:t>、電動車</w:t>
      </w:r>
      <w:r>
        <w:rPr>
          <w:rFonts w:ascii="Times New Roman" w:eastAsia="標楷體" w:hAnsi="Times New Roman" w:cs="Times New Roman" w:hint="eastAsia"/>
        </w:rPr>
        <w:t>的全球趨勢</w:t>
      </w:r>
      <w:r>
        <w:rPr>
          <w:rFonts w:ascii="Times New Roman" w:eastAsia="標楷體" w:hAnsi="Times New Roman" w:cs="Times New Roman" w:hint="eastAsia"/>
        </w:rPr>
        <w:t xml:space="preserve">, </w:t>
      </w:r>
      <w:r>
        <w:rPr>
          <w:rFonts w:ascii="Times New Roman" w:eastAsia="標楷體" w:hAnsi="Times New Roman" w:cs="Times New Roman" w:hint="eastAsia"/>
        </w:rPr>
        <w:t>讓我國</w:t>
      </w:r>
      <w:r>
        <w:rPr>
          <w:rFonts w:ascii="Times New Roman" w:eastAsia="標楷體" w:hAnsi="Times New Roman" w:cs="Times New Roman" w:hint="eastAsia"/>
        </w:rPr>
        <w:t>ICT</w:t>
      </w:r>
      <w:r>
        <w:rPr>
          <w:rFonts w:ascii="Times New Roman" w:eastAsia="標楷體" w:hAnsi="Times New Roman" w:cs="Times New Roman" w:hint="eastAsia"/>
        </w:rPr>
        <w:t>等產業未來追求高利潤的發展帶來了曙光</w:t>
      </w:r>
      <w:r>
        <w:rPr>
          <w:rFonts w:ascii="Times New Roman" w:eastAsia="標楷體" w:hAnsi="Times New Roman" w:cs="Times New Roman" w:hint="eastAsia"/>
        </w:rPr>
        <w:t xml:space="preserve">, </w:t>
      </w:r>
      <w:r>
        <w:rPr>
          <w:rFonts w:ascii="Times New Roman" w:eastAsia="標楷體" w:hAnsi="Times New Roman" w:cs="Times New Roman" w:hint="eastAsia"/>
        </w:rPr>
        <w:t>然而絕對是會有一段轉型的陣痛期</w:t>
      </w:r>
      <w:r>
        <w:rPr>
          <w:rFonts w:ascii="Times New Roman" w:eastAsia="標楷體" w:hAnsi="Times New Roman" w:cs="Times New Roman" w:hint="eastAsia"/>
        </w:rPr>
        <w:t>,</w:t>
      </w:r>
      <w:r w:rsidR="005F2BAB">
        <w:rPr>
          <w:rFonts w:ascii="Times New Roman" w:eastAsia="標楷體" w:hAnsi="Times New Roman" w:cs="Times New Roman" w:hint="eastAsia"/>
        </w:rPr>
        <w:t xml:space="preserve"> </w:t>
      </w:r>
      <w:r w:rsidR="008D4C74">
        <w:rPr>
          <w:rFonts w:ascii="Times New Roman" w:eastAsia="標楷體" w:hAnsi="Times New Roman" w:cs="Times New Roman" w:hint="eastAsia"/>
        </w:rPr>
        <w:t>在</w:t>
      </w:r>
      <w:r w:rsidR="005F2BAB">
        <w:rPr>
          <w:rFonts w:ascii="Times New Roman" w:eastAsia="標楷體" w:hAnsi="Times New Roman" w:cs="Times New Roman" w:hint="eastAsia"/>
        </w:rPr>
        <w:t>這個陣痛期需要有好的人才來帶領</w:t>
      </w:r>
      <w:r w:rsidR="005F2BAB">
        <w:rPr>
          <w:rFonts w:ascii="Times New Roman" w:eastAsia="標楷體" w:hAnsi="Times New Roman" w:cs="Times New Roman" w:hint="eastAsia"/>
        </w:rPr>
        <w:t xml:space="preserve">, </w:t>
      </w:r>
      <w:r w:rsidR="005F2BAB">
        <w:rPr>
          <w:rFonts w:ascii="Times New Roman" w:eastAsia="標楷體" w:hAnsi="Times New Roman" w:cs="Times New Roman" w:hint="eastAsia"/>
        </w:rPr>
        <w:t>才能順利度過。</w:t>
      </w:r>
    </w:p>
    <w:p w:rsidR="005F2BAB" w:rsidRDefault="005F2BAB" w:rsidP="00AB62AF">
      <w:pPr>
        <w:spacing w:line="0" w:lineRule="atLeast"/>
        <w:ind w:firstLine="426"/>
        <w:jc w:val="both"/>
        <w:rPr>
          <w:rFonts w:ascii="Times New Roman" w:eastAsia="標楷體" w:hAnsi="Times New Roman" w:cs="Times New Roman"/>
        </w:rPr>
      </w:pPr>
    </w:p>
    <w:p w:rsidR="00AB62AF" w:rsidRDefault="005F2BAB" w:rsidP="00AB62AF">
      <w:pPr>
        <w:spacing w:line="0" w:lineRule="atLeast"/>
        <w:ind w:firstLine="426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教育為百年大</w:t>
      </w:r>
      <w:bookmarkStart w:id="0" w:name="_GoBack"/>
      <w:bookmarkEnd w:id="0"/>
      <w:r>
        <w:rPr>
          <w:rFonts w:ascii="Times New Roman" w:eastAsia="標楷體" w:hAnsi="Times New Roman" w:cs="Times New Roman" w:hint="eastAsia"/>
        </w:rPr>
        <w:t>業</w:t>
      </w:r>
      <w:r>
        <w:rPr>
          <w:rFonts w:ascii="Times New Roman" w:eastAsia="標楷體" w:hAnsi="Times New Roman" w:cs="Times New Roman" w:hint="eastAsia"/>
        </w:rPr>
        <w:t xml:space="preserve">, </w:t>
      </w:r>
      <w:r>
        <w:rPr>
          <w:rFonts w:ascii="Times New Roman" w:eastAsia="標楷體" w:hAnsi="Times New Roman" w:cs="Times New Roman" w:hint="eastAsia"/>
        </w:rPr>
        <w:t>國內教授們以往對於台灣產業人才的培育</w:t>
      </w:r>
      <w:r>
        <w:rPr>
          <w:rFonts w:ascii="Times New Roman" w:eastAsia="標楷體" w:hAnsi="Times New Roman" w:cs="Times New Roman" w:hint="eastAsia"/>
        </w:rPr>
        <w:t xml:space="preserve">, </w:t>
      </w:r>
      <w:r>
        <w:rPr>
          <w:rFonts w:ascii="Times New Roman" w:eastAsia="標楷體" w:hAnsi="Times New Roman" w:cs="Times New Roman" w:hint="eastAsia"/>
        </w:rPr>
        <w:t>有卓越的成效</w:t>
      </w:r>
      <w:r>
        <w:rPr>
          <w:rFonts w:ascii="Times New Roman" w:eastAsia="標楷體" w:hAnsi="Times New Roman" w:cs="Times New Roman" w:hint="eastAsia"/>
        </w:rPr>
        <w:t xml:space="preserve">, </w:t>
      </w:r>
      <w:r>
        <w:rPr>
          <w:rFonts w:ascii="Times New Roman" w:eastAsia="標楷體" w:hAnsi="Times New Roman" w:cs="Times New Roman" w:hint="eastAsia"/>
        </w:rPr>
        <w:t>功不可沒</w:t>
      </w:r>
      <w:r>
        <w:rPr>
          <w:rFonts w:ascii="Times New Roman" w:eastAsia="標楷體" w:hAnsi="Times New Roman" w:cs="Times New Roman" w:hint="eastAsia"/>
        </w:rPr>
        <w:t xml:space="preserve">, </w:t>
      </w:r>
      <w:r>
        <w:rPr>
          <w:rFonts w:ascii="Times New Roman" w:eastAsia="標楷體" w:hAnsi="Times New Roman" w:cs="Times New Roman" w:hint="eastAsia"/>
        </w:rPr>
        <w:t>因而造就了奇蹟的台灣。</w:t>
      </w:r>
      <w:r w:rsidR="00710165">
        <w:rPr>
          <w:rFonts w:ascii="Times New Roman" w:eastAsia="標楷體" w:hAnsi="Times New Roman" w:cs="Times New Roman" w:hint="eastAsia"/>
        </w:rPr>
        <w:t>而</w:t>
      </w:r>
      <w:r>
        <w:rPr>
          <w:rFonts w:ascii="Times New Roman" w:eastAsia="標楷體" w:hAnsi="Times New Roman" w:cs="Times New Roman" w:hint="eastAsia"/>
        </w:rPr>
        <w:t>在台灣主流產業面臨轉型</w:t>
      </w:r>
      <w:r w:rsidRPr="00AB62AF">
        <w:rPr>
          <w:rFonts w:ascii="Times New Roman" w:eastAsia="標楷體" w:hAnsi="Times New Roman" w:cs="Times New Roman" w:hint="eastAsia"/>
        </w:rPr>
        <w:t>、</w:t>
      </w:r>
      <w:r>
        <w:rPr>
          <w:rFonts w:ascii="Times New Roman" w:eastAsia="標楷體" w:hAnsi="Times New Roman" w:cs="Times New Roman" w:hint="eastAsia"/>
        </w:rPr>
        <w:t>陣痛期</w:t>
      </w:r>
      <w:r>
        <w:rPr>
          <w:rFonts w:ascii="Times New Roman" w:eastAsia="標楷體" w:hAnsi="Times New Roman" w:cs="Times New Roman" w:hint="eastAsia"/>
        </w:rPr>
        <w:t xml:space="preserve">, </w:t>
      </w:r>
      <w:r>
        <w:rPr>
          <w:rFonts w:ascii="Times New Roman" w:eastAsia="標楷體" w:hAnsi="Times New Roman" w:cs="Times New Roman" w:hint="eastAsia"/>
        </w:rPr>
        <w:t>教授們當然不能缺席</w:t>
      </w:r>
      <w:r w:rsidR="00710165">
        <w:rPr>
          <w:rFonts w:ascii="Times New Roman" w:eastAsia="標楷體" w:hAnsi="Times New Roman" w:cs="Times New Roman" w:hint="eastAsia"/>
        </w:rPr>
        <w:t xml:space="preserve">; </w:t>
      </w:r>
      <w:r>
        <w:rPr>
          <w:rFonts w:ascii="Times New Roman" w:eastAsia="標楷體" w:hAnsi="Times New Roman" w:cs="Times New Roman" w:hint="eastAsia"/>
        </w:rPr>
        <w:t>期望您能夠以參與</w:t>
      </w:r>
      <w:proofErr w:type="spellStart"/>
      <w:r>
        <w:rPr>
          <w:rFonts w:ascii="Times New Roman" w:eastAsia="標楷體" w:hAnsi="Times New Roman" w:cs="Times New Roman" w:hint="eastAsia"/>
        </w:rPr>
        <w:t>NoAE</w:t>
      </w:r>
      <w:proofErr w:type="spellEnd"/>
      <w:r>
        <w:rPr>
          <w:rFonts w:ascii="Times New Roman" w:eastAsia="標楷體" w:hAnsi="Times New Roman" w:cs="Times New Roman" w:hint="eastAsia"/>
        </w:rPr>
        <w:t xml:space="preserve"> Innovations-Competition</w:t>
      </w:r>
      <w:r>
        <w:rPr>
          <w:rFonts w:ascii="Times New Roman" w:eastAsia="標楷體" w:hAnsi="Times New Roman" w:cs="Times New Roman" w:hint="eastAsia"/>
        </w:rPr>
        <w:t>為第一步</w:t>
      </w:r>
      <w:r>
        <w:rPr>
          <w:rFonts w:ascii="Times New Roman" w:eastAsia="標楷體" w:hAnsi="Times New Roman" w:cs="Times New Roman" w:hint="eastAsia"/>
        </w:rPr>
        <w:t xml:space="preserve">, </w:t>
      </w:r>
      <w:r>
        <w:rPr>
          <w:rFonts w:ascii="Times New Roman" w:eastAsia="標楷體" w:hAnsi="Times New Roman" w:cs="Times New Roman" w:hint="eastAsia"/>
        </w:rPr>
        <w:t>藉由</w:t>
      </w:r>
      <w:proofErr w:type="spellStart"/>
      <w:r>
        <w:rPr>
          <w:rFonts w:ascii="Times New Roman" w:eastAsia="標楷體" w:hAnsi="Times New Roman" w:cs="Times New Roman" w:hint="eastAsia"/>
        </w:rPr>
        <w:t>NoAE</w:t>
      </w:r>
      <w:proofErr w:type="spellEnd"/>
      <w:r>
        <w:rPr>
          <w:rFonts w:ascii="Times New Roman" w:eastAsia="標楷體" w:hAnsi="Times New Roman" w:cs="Times New Roman" w:hint="eastAsia"/>
        </w:rPr>
        <w:t>的平台</w:t>
      </w:r>
      <w:r>
        <w:rPr>
          <w:rFonts w:ascii="Times New Roman" w:eastAsia="標楷體" w:hAnsi="Times New Roman" w:cs="Times New Roman" w:hint="eastAsia"/>
        </w:rPr>
        <w:t xml:space="preserve">, </w:t>
      </w:r>
      <w:r>
        <w:rPr>
          <w:rFonts w:ascii="Times New Roman" w:eastAsia="標楷體" w:hAnsi="Times New Roman" w:cs="Times New Roman" w:hint="eastAsia"/>
        </w:rPr>
        <w:t>將我國的學術</w:t>
      </w:r>
      <w:r w:rsidRPr="00AB62AF">
        <w:rPr>
          <w:rFonts w:ascii="Times New Roman" w:eastAsia="標楷體" w:hAnsi="Times New Roman" w:cs="Times New Roman" w:hint="eastAsia"/>
        </w:rPr>
        <w:t>、</w:t>
      </w:r>
      <w:r>
        <w:rPr>
          <w:rFonts w:ascii="Times New Roman" w:eastAsia="標楷體" w:hAnsi="Times New Roman" w:cs="Times New Roman" w:hint="eastAsia"/>
        </w:rPr>
        <w:t>人才</w:t>
      </w:r>
      <w:r w:rsidRPr="00AB62AF">
        <w:rPr>
          <w:rFonts w:ascii="Times New Roman" w:eastAsia="標楷體" w:hAnsi="Times New Roman" w:cs="Times New Roman" w:hint="eastAsia"/>
        </w:rPr>
        <w:t>、</w:t>
      </w:r>
      <w:r w:rsidR="00DC246D">
        <w:rPr>
          <w:rFonts w:ascii="Times New Roman" w:eastAsia="標楷體" w:hAnsi="Times New Roman" w:cs="Times New Roman" w:hint="eastAsia"/>
        </w:rPr>
        <w:t>創意</w:t>
      </w:r>
      <w:r w:rsidR="00DC246D" w:rsidRPr="00AB62AF">
        <w:rPr>
          <w:rFonts w:ascii="Times New Roman" w:eastAsia="標楷體" w:hAnsi="Times New Roman" w:cs="Times New Roman" w:hint="eastAsia"/>
        </w:rPr>
        <w:t>、</w:t>
      </w:r>
      <w:r>
        <w:rPr>
          <w:rFonts w:ascii="Times New Roman" w:eastAsia="標楷體" w:hAnsi="Times New Roman" w:cs="Times New Roman" w:hint="eastAsia"/>
        </w:rPr>
        <w:t>產業發展帶上巔峰</w:t>
      </w:r>
      <w:r w:rsidR="00DC246D">
        <w:rPr>
          <w:rFonts w:ascii="Times New Roman" w:eastAsia="標楷體" w:hAnsi="Times New Roman" w:cs="Times New Roman" w:hint="eastAsia"/>
        </w:rPr>
        <w:t xml:space="preserve">, </w:t>
      </w:r>
      <w:r w:rsidR="00DC246D">
        <w:rPr>
          <w:rFonts w:ascii="Times New Roman" w:eastAsia="標楷體" w:hAnsi="Times New Roman" w:cs="Times New Roman" w:hint="eastAsia"/>
        </w:rPr>
        <w:t>同時行銷台灣</w:t>
      </w:r>
      <w:r w:rsidR="00DC246D">
        <w:rPr>
          <w:rFonts w:ascii="Times New Roman" w:eastAsia="標楷體" w:hAnsi="Times New Roman" w:cs="Times New Roman" w:hint="eastAsia"/>
        </w:rPr>
        <w:t xml:space="preserve">, </w:t>
      </w:r>
      <w:r w:rsidR="00DC246D">
        <w:rPr>
          <w:rFonts w:ascii="Times New Roman" w:eastAsia="標楷體" w:hAnsi="Times New Roman" w:cs="Times New Roman" w:hint="eastAsia"/>
        </w:rPr>
        <w:t>再創一次台灣奇蹟</w:t>
      </w:r>
      <w:r>
        <w:rPr>
          <w:rFonts w:ascii="Times New Roman" w:eastAsia="標楷體" w:hAnsi="Times New Roman" w:cs="Times New Roman" w:hint="eastAsia"/>
        </w:rPr>
        <w:t>。</w:t>
      </w:r>
      <w:r w:rsidR="00AB62AF">
        <w:rPr>
          <w:rFonts w:ascii="Times New Roman" w:eastAsia="標楷體" w:hAnsi="Times New Roman" w:cs="Times New Roman" w:hint="eastAsia"/>
        </w:rPr>
        <w:t xml:space="preserve">  </w:t>
      </w:r>
    </w:p>
    <w:p w:rsidR="00DC246D" w:rsidRDefault="00DC246D" w:rsidP="00AB62AF">
      <w:pPr>
        <w:spacing w:line="0" w:lineRule="atLeast"/>
        <w:ind w:firstLine="426"/>
        <w:jc w:val="both"/>
        <w:rPr>
          <w:rFonts w:ascii="Times New Roman" w:eastAsia="標楷體" w:hAnsi="Times New Roman" w:cs="Times New Roman"/>
        </w:rPr>
      </w:pPr>
    </w:p>
    <w:p w:rsidR="00D16A5F" w:rsidRDefault="00DC246D" w:rsidP="00AB62AF">
      <w:pPr>
        <w:spacing w:line="0" w:lineRule="atLeast"/>
        <w:ind w:firstLine="426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最後</w:t>
      </w:r>
      <w:r w:rsidR="0019435F">
        <w:rPr>
          <w:rFonts w:ascii="Times New Roman" w:eastAsia="標楷體" w:hAnsi="Times New Roman" w:cs="Times New Roman" w:hint="eastAsia"/>
        </w:rPr>
        <w:t>再</w:t>
      </w:r>
      <w:r>
        <w:rPr>
          <w:rFonts w:ascii="Times New Roman" w:eastAsia="標楷體" w:hAnsi="Times New Roman" w:cs="Times New Roman" w:hint="eastAsia"/>
        </w:rPr>
        <w:t>提醒您</w:t>
      </w:r>
      <w:r>
        <w:rPr>
          <w:rFonts w:ascii="Times New Roman" w:eastAsia="標楷體" w:hAnsi="Times New Roman" w:cs="Times New Roman" w:hint="eastAsia"/>
        </w:rPr>
        <w:t xml:space="preserve">, </w:t>
      </w:r>
      <w:r w:rsidR="00D16A5F" w:rsidRPr="00AB62AF">
        <w:rPr>
          <w:rFonts w:ascii="Times New Roman" w:eastAsia="標楷體" w:hAnsi="Times New Roman" w:cs="Times New Roman"/>
        </w:rPr>
        <w:t>本競賽截止日為</w:t>
      </w:r>
      <w:r w:rsidR="00D16A5F" w:rsidRPr="00AB62AF">
        <w:rPr>
          <w:rFonts w:ascii="Times New Roman" w:eastAsia="標楷體" w:hAnsi="Times New Roman" w:cs="Times New Roman"/>
        </w:rPr>
        <w:t>12</w:t>
      </w:r>
      <w:r w:rsidR="00D16A5F" w:rsidRPr="00AB62AF">
        <w:rPr>
          <w:rFonts w:ascii="Times New Roman" w:eastAsia="標楷體" w:hAnsi="Times New Roman" w:cs="Times New Roman"/>
        </w:rPr>
        <w:t>月</w:t>
      </w:r>
      <w:r w:rsidR="00D16A5F" w:rsidRPr="00AB62AF">
        <w:rPr>
          <w:rFonts w:ascii="Times New Roman" w:eastAsia="標楷體" w:hAnsi="Times New Roman" w:cs="Times New Roman"/>
        </w:rPr>
        <w:t>31</w:t>
      </w:r>
      <w:r w:rsidR="00D16A5F" w:rsidRPr="00AB62AF">
        <w:rPr>
          <w:rFonts w:ascii="Times New Roman" w:eastAsia="標楷體" w:hAnsi="Times New Roman" w:cs="Times New Roman"/>
        </w:rPr>
        <w:t>日</w:t>
      </w:r>
      <w:r w:rsidR="00710165">
        <w:rPr>
          <w:rFonts w:ascii="Times New Roman" w:eastAsia="標楷體" w:hAnsi="Times New Roman" w:cs="Times New Roman" w:hint="eastAsia"/>
        </w:rPr>
        <w:t xml:space="preserve">, </w:t>
      </w:r>
      <w:proofErr w:type="gramStart"/>
      <w:r w:rsidR="00D16A5F" w:rsidRPr="00AB62AF">
        <w:rPr>
          <w:rFonts w:ascii="Times New Roman" w:eastAsia="標楷體" w:hAnsi="Times New Roman" w:cs="Times New Roman"/>
        </w:rPr>
        <w:t>採線上</w:t>
      </w:r>
      <w:proofErr w:type="gramEnd"/>
      <w:r w:rsidR="00D16A5F" w:rsidRPr="00AB62AF">
        <w:rPr>
          <w:rFonts w:ascii="Times New Roman" w:eastAsia="標楷體" w:hAnsi="Times New Roman" w:cs="Times New Roman"/>
        </w:rPr>
        <w:t>報名方式</w:t>
      </w:r>
      <w:r w:rsidR="00710165">
        <w:rPr>
          <w:rFonts w:ascii="Times New Roman" w:eastAsia="標楷體" w:hAnsi="Times New Roman" w:cs="Times New Roman" w:hint="eastAsia"/>
        </w:rPr>
        <w:t xml:space="preserve">, </w:t>
      </w:r>
      <w:r w:rsidR="00D16A5F" w:rsidRPr="00AB62AF">
        <w:rPr>
          <w:rFonts w:ascii="Times New Roman" w:eastAsia="標楷體" w:hAnsi="Times New Roman" w:cs="Times New Roman"/>
        </w:rPr>
        <w:t>報名網址</w:t>
      </w:r>
      <w:r w:rsidR="00037428" w:rsidRPr="00AB62AF">
        <w:rPr>
          <w:rFonts w:ascii="Times New Roman" w:eastAsia="標楷體" w:hAnsi="Times New Roman" w:cs="Times New Roman"/>
        </w:rPr>
        <w:t>為</w:t>
      </w:r>
      <w:hyperlink r:id="rId8" w:history="1">
        <w:r w:rsidR="00710165" w:rsidRPr="00286FBB">
          <w:rPr>
            <w:rStyle w:val="a3"/>
            <w:rFonts w:ascii="Times New Roman" w:eastAsia="標楷體" w:hAnsi="Times New Roman" w:cs="Times New Roman"/>
          </w:rPr>
          <w:t>http://noae.ff-muenchen.de/Login.aspx</w:t>
        </w:r>
      </w:hyperlink>
      <w:r w:rsidR="00710165">
        <w:rPr>
          <w:rFonts w:ascii="Times New Roman" w:eastAsia="標楷體" w:hAnsi="Times New Roman" w:cs="Times New Roman" w:hint="eastAsia"/>
        </w:rPr>
        <w:t xml:space="preserve">, </w:t>
      </w:r>
      <w:r w:rsidR="00D16A5F" w:rsidRPr="00AB62AF">
        <w:rPr>
          <w:rFonts w:ascii="Times New Roman" w:eastAsia="標楷體" w:hAnsi="Times New Roman" w:cs="Times New Roman"/>
        </w:rPr>
        <w:t>競賽詳細資訊請參考下列網址</w:t>
      </w:r>
      <w:r w:rsidR="00710165">
        <w:rPr>
          <w:rFonts w:ascii="Times New Roman" w:eastAsia="標楷體" w:hAnsi="Times New Roman" w:cs="Times New Roman"/>
        </w:rPr>
        <w:fldChar w:fldCharType="begin"/>
      </w:r>
      <w:r w:rsidR="00710165">
        <w:rPr>
          <w:rFonts w:ascii="Times New Roman" w:eastAsia="標楷體" w:hAnsi="Times New Roman" w:cs="Times New Roman"/>
        </w:rPr>
        <w:instrText xml:space="preserve"> HYPERLINK "</w:instrText>
      </w:r>
      <w:r w:rsidR="00710165" w:rsidRPr="00AB62AF">
        <w:rPr>
          <w:rFonts w:ascii="Times New Roman" w:eastAsia="標楷體" w:hAnsi="Times New Roman" w:cs="Times New Roman"/>
        </w:rPr>
        <w:instrText>http://www.noae.com/us/home/aktuelles.html</w:instrText>
      </w:r>
      <w:r w:rsidR="00710165">
        <w:rPr>
          <w:rFonts w:ascii="Times New Roman" w:eastAsia="標楷體" w:hAnsi="Times New Roman" w:cs="Times New Roman"/>
        </w:rPr>
        <w:instrText xml:space="preserve">" </w:instrText>
      </w:r>
      <w:r w:rsidR="00710165">
        <w:rPr>
          <w:rFonts w:ascii="Times New Roman" w:eastAsia="標楷體" w:hAnsi="Times New Roman" w:cs="Times New Roman"/>
        </w:rPr>
        <w:fldChar w:fldCharType="separate"/>
      </w:r>
      <w:r w:rsidR="00710165" w:rsidRPr="00286FBB">
        <w:rPr>
          <w:rStyle w:val="a3"/>
          <w:rFonts w:ascii="Times New Roman" w:eastAsia="標楷體" w:hAnsi="Times New Roman" w:cs="Times New Roman"/>
        </w:rPr>
        <w:t>http://www.noae.com/us/home/aktuelles.html</w:t>
      </w:r>
      <w:r w:rsidR="00710165">
        <w:rPr>
          <w:rFonts w:ascii="Times New Roman" w:eastAsia="標楷體" w:hAnsi="Times New Roman" w:cs="Times New Roman"/>
        </w:rPr>
        <w:fldChar w:fldCharType="end"/>
      </w:r>
      <w:r w:rsidR="00053042" w:rsidRPr="00AB62AF">
        <w:rPr>
          <w:rFonts w:ascii="Times New Roman" w:eastAsia="標楷體" w:hAnsi="Times New Roman" w:cs="Times New Roman"/>
        </w:rPr>
        <w:t>。</w:t>
      </w:r>
    </w:p>
    <w:p w:rsidR="00710165" w:rsidRDefault="00710165" w:rsidP="00AB62AF">
      <w:pPr>
        <w:spacing w:line="0" w:lineRule="atLeast"/>
        <w:ind w:firstLine="426"/>
        <w:jc w:val="both"/>
        <w:rPr>
          <w:rFonts w:ascii="Times New Roman" w:eastAsia="標楷體" w:hAnsi="Times New Roman" w:cs="Times New Roman"/>
        </w:rPr>
      </w:pPr>
    </w:p>
    <w:p w:rsidR="00710165" w:rsidRDefault="00710165" w:rsidP="00AB62AF">
      <w:pPr>
        <w:spacing w:line="0" w:lineRule="atLeast"/>
        <w:ind w:firstLine="426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弟</w:t>
      </w:r>
      <w:r>
        <w:rPr>
          <w:rFonts w:ascii="Times New Roman" w:eastAsia="標楷體" w:hAnsi="Times New Roman" w:cs="Times New Roman" w:hint="eastAsia"/>
        </w:rPr>
        <w:t xml:space="preserve"> </w:t>
      </w:r>
      <w:r>
        <w:rPr>
          <w:rFonts w:ascii="Times New Roman" w:eastAsia="標楷體" w:hAnsi="Times New Roman" w:cs="Times New Roman" w:hint="eastAsia"/>
        </w:rPr>
        <w:t>蔡序開</w:t>
      </w:r>
      <w:r>
        <w:rPr>
          <w:rFonts w:ascii="Times New Roman" w:eastAsia="標楷體" w:hAnsi="Times New Roman" w:cs="Times New Roman" w:hint="eastAsia"/>
        </w:rPr>
        <w:t xml:space="preserve"> </w:t>
      </w:r>
      <w:r>
        <w:rPr>
          <w:rFonts w:ascii="Times New Roman" w:eastAsia="標楷體" w:hAnsi="Times New Roman" w:cs="Times New Roman" w:hint="eastAsia"/>
        </w:rPr>
        <w:t>敬上</w:t>
      </w:r>
    </w:p>
    <w:p w:rsidR="00710165" w:rsidRPr="00AB62AF" w:rsidRDefault="00710165" w:rsidP="00AB62AF">
      <w:pPr>
        <w:spacing w:line="0" w:lineRule="atLeast"/>
        <w:ind w:firstLine="426"/>
        <w:jc w:val="both"/>
        <w:rPr>
          <w:rFonts w:ascii="Times New Roman" w:eastAsia="標楷體" w:hAnsi="Times New Roman" w:cs="Times New Roman"/>
        </w:rPr>
      </w:pPr>
    </w:p>
    <w:p w:rsidR="00710165" w:rsidRDefault="00710165" w:rsidP="00AB62AF">
      <w:pPr>
        <w:spacing w:line="0" w:lineRule="atLeast"/>
        <w:ind w:firstLine="426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副組長</w:t>
      </w:r>
    </w:p>
    <w:p w:rsidR="00710165" w:rsidRDefault="00710165" w:rsidP="00AB62AF">
      <w:pPr>
        <w:spacing w:line="0" w:lineRule="atLeast"/>
        <w:ind w:firstLine="426"/>
        <w:jc w:val="both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</w:rPr>
        <w:t>車載資通訊</w:t>
      </w:r>
      <w:proofErr w:type="gramEnd"/>
      <w:r>
        <w:rPr>
          <w:rFonts w:ascii="Times New Roman" w:eastAsia="標楷體" w:hAnsi="Times New Roman" w:cs="Times New Roman" w:hint="eastAsia"/>
        </w:rPr>
        <w:t>與汽車控制系統組</w:t>
      </w:r>
    </w:p>
    <w:p w:rsidR="00710165" w:rsidRDefault="00710165" w:rsidP="00AB62AF">
      <w:pPr>
        <w:spacing w:line="0" w:lineRule="atLeast"/>
        <w:ind w:firstLine="426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資訊與電腦工業研究所</w:t>
      </w:r>
    </w:p>
    <w:p w:rsidR="0010140B" w:rsidRDefault="00710165" w:rsidP="00AB62AF">
      <w:pPr>
        <w:spacing w:line="0" w:lineRule="atLeast"/>
        <w:ind w:firstLine="426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工業技術研究院</w:t>
      </w:r>
    </w:p>
    <w:p w:rsidR="00710165" w:rsidRDefault="00710165" w:rsidP="00AB62AF">
      <w:pPr>
        <w:spacing w:line="0" w:lineRule="atLeast"/>
        <w:ind w:firstLine="426"/>
        <w:jc w:val="both"/>
        <w:rPr>
          <w:rFonts w:ascii="Times New Roman" w:eastAsia="標楷體" w:hAnsi="Times New Roman" w:cs="Times New Roman"/>
        </w:rPr>
      </w:pPr>
    </w:p>
    <w:p w:rsidR="00710165" w:rsidRDefault="00710165" w:rsidP="00AB62AF">
      <w:pPr>
        <w:spacing w:line="0" w:lineRule="atLeast"/>
        <w:ind w:firstLine="426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電話</w:t>
      </w:r>
      <w:r>
        <w:rPr>
          <w:rFonts w:ascii="Times New Roman" w:eastAsia="標楷體" w:hAnsi="Times New Roman" w:cs="Times New Roman" w:hint="eastAsia"/>
        </w:rPr>
        <w:t>: 03-591-5678</w:t>
      </w:r>
    </w:p>
    <w:p w:rsidR="00710165" w:rsidRDefault="00710165" w:rsidP="00AB62AF">
      <w:pPr>
        <w:spacing w:line="0" w:lineRule="atLeast"/>
        <w:ind w:firstLine="426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手機</w:t>
      </w:r>
      <w:r>
        <w:rPr>
          <w:rFonts w:ascii="Times New Roman" w:eastAsia="標楷體" w:hAnsi="Times New Roman" w:cs="Times New Roman" w:hint="eastAsia"/>
        </w:rPr>
        <w:t>: 0933-263-348</w:t>
      </w:r>
    </w:p>
    <w:p w:rsidR="00710165" w:rsidRDefault="00710165" w:rsidP="00AB62AF">
      <w:pPr>
        <w:spacing w:line="0" w:lineRule="atLeast"/>
        <w:ind w:firstLine="426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電郵</w:t>
      </w:r>
      <w:r>
        <w:rPr>
          <w:rFonts w:ascii="Times New Roman" w:eastAsia="標楷體" w:hAnsi="Times New Roman" w:cs="Times New Roman" w:hint="eastAsia"/>
        </w:rPr>
        <w:t xml:space="preserve">: </w:t>
      </w:r>
      <w:hyperlink r:id="rId9" w:history="1">
        <w:r w:rsidRPr="00286FBB">
          <w:rPr>
            <w:rStyle w:val="a3"/>
            <w:rFonts w:ascii="Times New Roman" w:eastAsia="標楷體" w:hAnsi="Times New Roman" w:cs="Times New Roman" w:hint="eastAsia"/>
          </w:rPr>
          <w:t>roberttsai@itri.org.tw</w:t>
        </w:r>
      </w:hyperlink>
    </w:p>
    <w:p w:rsidR="00710165" w:rsidRDefault="00710165" w:rsidP="00AB62AF">
      <w:pPr>
        <w:spacing w:line="0" w:lineRule="atLeast"/>
        <w:ind w:firstLine="426"/>
        <w:jc w:val="both"/>
        <w:rPr>
          <w:rFonts w:ascii="Times New Roman" w:eastAsia="標楷體" w:hAnsi="Times New Roman" w:cs="Times New Roman"/>
        </w:rPr>
      </w:pPr>
    </w:p>
    <w:p w:rsidR="00710165" w:rsidRDefault="00710165" w:rsidP="00AB62AF">
      <w:pPr>
        <w:spacing w:line="0" w:lineRule="atLeast"/>
        <w:ind w:firstLine="426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聯絡人</w:t>
      </w:r>
      <w:r>
        <w:rPr>
          <w:rFonts w:ascii="Times New Roman" w:eastAsia="標楷體" w:hAnsi="Times New Roman" w:cs="Times New Roman" w:hint="eastAsia"/>
        </w:rPr>
        <w:t>:</w:t>
      </w:r>
    </w:p>
    <w:p w:rsidR="00061546" w:rsidRDefault="00061546" w:rsidP="00AB62AF">
      <w:pPr>
        <w:spacing w:line="0" w:lineRule="atLeast"/>
        <w:ind w:firstLine="426"/>
        <w:jc w:val="both"/>
        <w:rPr>
          <w:rFonts w:ascii="Times New Roman" w:eastAsia="標楷體" w:hAnsi="Times New Roman" w:cs="Times New Roman"/>
        </w:rPr>
      </w:pPr>
    </w:p>
    <w:p w:rsidR="00061546" w:rsidRDefault="00061546" w:rsidP="00AB62AF">
      <w:pPr>
        <w:spacing w:line="0" w:lineRule="atLeast"/>
        <w:ind w:firstLine="426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曾蕙茹</w:t>
      </w:r>
      <w:r>
        <w:rPr>
          <w:rFonts w:ascii="Times New Roman" w:eastAsia="標楷體" w:hAnsi="Times New Roman" w:cs="Times New Roman" w:hint="eastAsia"/>
        </w:rPr>
        <w:t xml:space="preserve"> </w:t>
      </w:r>
      <w:r>
        <w:rPr>
          <w:rFonts w:ascii="Times New Roman" w:eastAsia="標楷體" w:hAnsi="Times New Roman" w:cs="Times New Roman" w:hint="eastAsia"/>
        </w:rPr>
        <w:t>博士</w:t>
      </w:r>
    </w:p>
    <w:p w:rsidR="00710165" w:rsidRDefault="00061546" w:rsidP="00AB62AF">
      <w:pPr>
        <w:spacing w:line="0" w:lineRule="atLeast"/>
        <w:ind w:firstLine="426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電話</w:t>
      </w:r>
      <w:r>
        <w:rPr>
          <w:rFonts w:ascii="Times New Roman" w:eastAsia="標楷體" w:hAnsi="Times New Roman" w:cs="Times New Roman" w:hint="eastAsia"/>
        </w:rPr>
        <w:t>: 03-591-4793</w:t>
      </w:r>
    </w:p>
    <w:p w:rsidR="00061546" w:rsidRDefault="00061546" w:rsidP="00061546">
      <w:pPr>
        <w:spacing w:line="0" w:lineRule="atLeast"/>
        <w:ind w:firstLine="426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="標楷體" w:hAnsi="Times New Roman" w:cs="Times New Roman" w:hint="eastAsia"/>
        </w:rPr>
        <w:t>電郵</w:t>
      </w:r>
      <w:r>
        <w:rPr>
          <w:rFonts w:ascii="Times New Roman" w:eastAsia="標楷體" w:hAnsi="Times New Roman" w:cs="Times New Roman" w:hint="eastAsia"/>
        </w:rPr>
        <w:t xml:space="preserve">: </w:t>
      </w:r>
      <w:hyperlink r:id="rId10" w:history="1">
        <w:r w:rsidRPr="00286FBB">
          <w:rPr>
            <w:rStyle w:val="a3"/>
            <w:rFonts w:ascii="Times New Roman" w:eastAsia="Times New Roman" w:hAnsi="Times New Roman" w:cs="Times New Roman"/>
          </w:rPr>
          <w:t>hueiru@itri.org.tw</w:t>
        </w:r>
      </w:hyperlink>
    </w:p>
    <w:p w:rsidR="00061546" w:rsidRDefault="00061546" w:rsidP="00061546">
      <w:pPr>
        <w:spacing w:line="0" w:lineRule="atLeast"/>
        <w:ind w:firstLine="426"/>
        <w:jc w:val="both"/>
        <w:rPr>
          <w:rFonts w:ascii="Times New Roman" w:eastAsia="標楷體" w:hAnsi="Times New Roman" w:cs="Times New Roman"/>
        </w:rPr>
      </w:pPr>
    </w:p>
    <w:p w:rsidR="00061546" w:rsidRDefault="00061546" w:rsidP="00061546">
      <w:pPr>
        <w:spacing w:line="0" w:lineRule="atLeast"/>
        <w:ind w:firstLine="426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曾雅</w:t>
      </w:r>
      <w:proofErr w:type="gramStart"/>
      <w:r>
        <w:rPr>
          <w:rFonts w:ascii="Times New Roman" w:eastAsia="標楷體" w:hAnsi="Times New Roman" w:cs="Times New Roman" w:hint="eastAsia"/>
        </w:rPr>
        <w:t>羚</w:t>
      </w:r>
      <w:proofErr w:type="gramEnd"/>
      <w:r>
        <w:rPr>
          <w:rFonts w:ascii="Times New Roman" w:eastAsia="標楷體" w:hAnsi="Times New Roman" w:cs="Times New Roman" w:hint="eastAsia"/>
        </w:rPr>
        <w:t xml:space="preserve"> </w:t>
      </w:r>
    </w:p>
    <w:p w:rsidR="00061546" w:rsidRDefault="00061546" w:rsidP="00061546">
      <w:pPr>
        <w:spacing w:line="0" w:lineRule="atLeast"/>
        <w:ind w:firstLine="426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電話</w:t>
      </w:r>
      <w:r>
        <w:rPr>
          <w:rFonts w:ascii="Times New Roman" w:eastAsia="標楷體" w:hAnsi="Times New Roman" w:cs="Times New Roman" w:hint="eastAsia"/>
        </w:rPr>
        <w:t>: 03-591-</w:t>
      </w:r>
      <w:r w:rsidRPr="00061546">
        <w:rPr>
          <w:rFonts w:ascii="Times New Roman" w:eastAsia="Times New Roman" w:hAnsi="Times New Roman" w:cs="Times New Roman"/>
          <w:color w:val="auto"/>
        </w:rPr>
        <w:t>4685</w:t>
      </w:r>
    </w:p>
    <w:p w:rsidR="00061546" w:rsidRDefault="00061546" w:rsidP="00061546">
      <w:pPr>
        <w:spacing w:line="0" w:lineRule="atLeast"/>
        <w:ind w:firstLine="426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="標楷體" w:hAnsi="Times New Roman" w:cs="Times New Roman" w:hint="eastAsia"/>
        </w:rPr>
        <w:t>電郵</w:t>
      </w:r>
      <w:r>
        <w:rPr>
          <w:rFonts w:ascii="Times New Roman" w:eastAsia="標楷體" w:hAnsi="Times New Roman" w:cs="Times New Roman" w:hint="eastAsia"/>
        </w:rPr>
        <w:t xml:space="preserve">: </w:t>
      </w:r>
      <w:hyperlink r:id="rId11" w:history="1">
        <w:r w:rsidRPr="00286FBB">
          <w:rPr>
            <w:rStyle w:val="a3"/>
            <w:rFonts w:ascii="Times New Roman" w:eastAsia="Times New Roman" w:hAnsi="Times New Roman" w:cs="Times New Roman"/>
          </w:rPr>
          <w:t>emilietseng@itri.org.tw</w:t>
        </w:r>
      </w:hyperlink>
    </w:p>
    <w:p w:rsidR="0019435F" w:rsidRDefault="0019435F" w:rsidP="00061546">
      <w:pPr>
        <w:spacing w:line="0" w:lineRule="atLeast"/>
        <w:ind w:firstLine="426"/>
        <w:jc w:val="both"/>
        <w:rPr>
          <w:rFonts w:ascii="Times New Roman" w:eastAsiaTheme="minorEastAsia" w:hAnsi="Times New Roman" w:cs="Times New Roman"/>
          <w:color w:val="auto"/>
        </w:rPr>
      </w:pPr>
    </w:p>
    <w:p w:rsidR="0019435F" w:rsidRDefault="0019435F" w:rsidP="0019435F">
      <w:pPr>
        <w:spacing w:line="0" w:lineRule="atLeast"/>
        <w:ind w:firstLine="426"/>
        <w:jc w:val="both"/>
        <w:rPr>
          <w:rFonts w:ascii="Times New Roman" w:eastAsia="標楷體" w:hAnsi="Times New Roman" w:cs="Times New Roman" w:hint="eastAsia"/>
          <w:color w:val="auto"/>
        </w:rPr>
      </w:pPr>
      <w:r>
        <w:rPr>
          <w:rFonts w:ascii="Times New Roman" w:eastAsia="標楷體" w:hAnsi="Times New Roman" w:cs="Times New Roman" w:hint="eastAsia"/>
          <w:color w:val="auto"/>
        </w:rPr>
        <w:t>附件</w:t>
      </w:r>
      <w:r w:rsidR="008D4C74">
        <w:rPr>
          <w:rFonts w:ascii="Times New Roman" w:eastAsia="標楷體" w:hAnsi="Times New Roman" w:cs="Times New Roman" w:hint="eastAsia"/>
          <w:color w:val="auto"/>
        </w:rPr>
        <w:t>-</w:t>
      </w:r>
      <w:proofErr w:type="gramStart"/>
      <w:r>
        <w:rPr>
          <w:rFonts w:ascii="Times New Roman" w:eastAsia="標楷體" w:hAnsi="Times New Roman" w:cs="Times New Roman" w:hint="eastAsia"/>
          <w:color w:val="auto"/>
        </w:rPr>
        <w:t>一</w:t>
      </w:r>
      <w:proofErr w:type="gramEnd"/>
      <w:r>
        <w:rPr>
          <w:rFonts w:ascii="Times New Roman" w:eastAsia="標楷體" w:hAnsi="Times New Roman" w:cs="Times New Roman" w:hint="eastAsia"/>
          <w:color w:val="auto"/>
        </w:rPr>
        <w:t xml:space="preserve">: </w:t>
      </w:r>
      <w:proofErr w:type="spellStart"/>
      <w:r w:rsidR="00D5075C">
        <w:rPr>
          <w:rFonts w:ascii="Times New Roman" w:eastAsia="標楷體" w:hAnsi="Times New Roman" w:cs="Times New Roman" w:hint="eastAsia"/>
          <w:color w:val="auto"/>
        </w:rPr>
        <w:t>NoAE</w:t>
      </w:r>
      <w:proofErr w:type="spellEnd"/>
      <w:r w:rsidR="00D5075C">
        <w:rPr>
          <w:rFonts w:ascii="Times New Roman" w:eastAsia="標楷體" w:hAnsi="Times New Roman" w:cs="Times New Roman" w:hint="eastAsia"/>
          <w:color w:val="auto"/>
        </w:rPr>
        <w:t xml:space="preserve"> Innovations-Competition</w:t>
      </w:r>
    </w:p>
    <w:p w:rsidR="008D4C74" w:rsidRDefault="008D4C74" w:rsidP="0019435F">
      <w:pPr>
        <w:spacing w:line="0" w:lineRule="atLeast"/>
        <w:ind w:firstLine="426"/>
        <w:jc w:val="both"/>
        <w:rPr>
          <w:rFonts w:ascii="Times New Roman" w:eastAsia="標楷體" w:hAnsi="Times New Roman" w:cs="Times New Roman"/>
          <w:color w:val="auto"/>
        </w:rPr>
      </w:pPr>
      <w:r>
        <w:rPr>
          <w:rFonts w:ascii="Times New Roman" w:eastAsia="標楷體" w:hAnsi="Times New Roman" w:cs="Times New Roman" w:hint="eastAsia"/>
          <w:color w:val="auto"/>
        </w:rPr>
        <w:t>附件</w:t>
      </w:r>
      <w:r>
        <w:rPr>
          <w:rFonts w:ascii="Times New Roman" w:eastAsia="標楷體" w:hAnsi="Times New Roman" w:cs="Times New Roman" w:hint="eastAsia"/>
          <w:color w:val="auto"/>
        </w:rPr>
        <w:t>-</w:t>
      </w:r>
      <w:r>
        <w:rPr>
          <w:rFonts w:ascii="Times New Roman" w:eastAsia="標楷體" w:hAnsi="Times New Roman" w:cs="Times New Roman" w:hint="eastAsia"/>
          <w:color w:val="auto"/>
        </w:rPr>
        <w:t>二</w:t>
      </w:r>
      <w:r>
        <w:rPr>
          <w:rFonts w:ascii="Times New Roman" w:eastAsia="標楷體" w:hAnsi="Times New Roman" w:cs="Times New Roman" w:hint="eastAsia"/>
          <w:color w:val="auto"/>
        </w:rPr>
        <w:t xml:space="preserve">: </w:t>
      </w:r>
      <w:proofErr w:type="spellStart"/>
      <w:r>
        <w:rPr>
          <w:rFonts w:ascii="Times New Roman" w:eastAsia="標楷體" w:hAnsi="Times New Roman" w:cs="Times New Roman" w:hint="eastAsia"/>
          <w:color w:val="auto"/>
        </w:rPr>
        <w:t>NoAE</w:t>
      </w:r>
      <w:proofErr w:type="spellEnd"/>
      <w:r>
        <w:rPr>
          <w:rFonts w:ascii="Times New Roman" w:eastAsia="標楷體" w:hAnsi="Times New Roman" w:cs="Times New Roman" w:hint="eastAsia"/>
          <w:color w:val="auto"/>
        </w:rPr>
        <w:t xml:space="preserve"> Innovations-Competition [2]</w:t>
      </w:r>
    </w:p>
    <w:p w:rsidR="0019435F" w:rsidRDefault="0019435F" w:rsidP="0019435F">
      <w:pPr>
        <w:spacing w:line="0" w:lineRule="atLeast"/>
        <w:ind w:firstLine="426"/>
        <w:jc w:val="both"/>
        <w:rPr>
          <w:rFonts w:ascii="Times New Roman" w:eastAsia="標楷體" w:hAnsi="Times New Roman" w:cs="Times New Roman"/>
          <w:color w:val="auto"/>
        </w:rPr>
      </w:pPr>
      <w:r>
        <w:rPr>
          <w:rFonts w:ascii="Times New Roman" w:eastAsia="標楷體" w:hAnsi="Times New Roman" w:cs="Times New Roman" w:hint="eastAsia"/>
          <w:color w:val="auto"/>
        </w:rPr>
        <w:t>附件</w:t>
      </w:r>
      <w:r>
        <w:rPr>
          <w:rFonts w:ascii="Times New Roman" w:eastAsia="標楷體" w:hAnsi="Times New Roman" w:cs="Times New Roman" w:hint="eastAsia"/>
          <w:color w:val="auto"/>
        </w:rPr>
        <w:t>-</w:t>
      </w:r>
      <w:r w:rsidR="008D4C74">
        <w:rPr>
          <w:rFonts w:ascii="Times New Roman" w:eastAsia="標楷體" w:hAnsi="Times New Roman" w:cs="Times New Roman" w:hint="eastAsia"/>
          <w:color w:val="auto"/>
        </w:rPr>
        <w:t>三</w:t>
      </w:r>
      <w:r>
        <w:rPr>
          <w:rFonts w:ascii="Times New Roman" w:eastAsia="標楷體" w:hAnsi="Times New Roman" w:cs="Times New Roman" w:hint="eastAsia"/>
          <w:color w:val="auto"/>
        </w:rPr>
        <w:t xml:space="preserve">: </w:t>
      </w:r>
      <w:proofErr w:type="spellStart"/>
      <w:r>
        <w:rPr>
          <w:rFonts w:ascii="Times New Roman" w:eastAsia="標楷體" w:hAnsi="Times New Roman" w:cs="Times New Roman" w:hint="eastAsia"/>
          <w:color w:val="auto"/>
        </w:rPr>
        <w:t>NoAE</w:t>
      </w:r>
      <w:proofErr w:type="spellEnd"/>
      <w:r>
        <w:rPr>
          <w:rFonts w:ascii="Times New Roman" w:eastAsia="標楷體" w:hAnsi="Times New Roman" w:cs="Times New Roman" w:hint="eastAsia"/>
          <w:color w:val="auto"/>
        </w:rPr>
        <w:t>競賽與歷屆情況介紹</w:t>
      </w:r>
    </w:p>
    <w:p w:rsidR="0019435F" w:rsidRDefault="0019435F" w:rsidP="0019435F">
      <w:pPr>
        <w:spacing w:line="0" w:lineRule="atLeast"/>
        <w:ind w:firstLine="426"/>
        <w:jc w:val="both"/>
        <w:rPr>
          <w:rFonts w:ascii="Times New Roman" w:eastAsia="標楷體" w:hAnsi="Times New Roman" w:cs="Times New Roman"/>
          <w:color w:val="auto"/>
        </w:rPr>
      </w:pPr>
      <w:r>
        <w:rPr>
          <w:rFonts w:ascii="Times New Roman" w:eastAsia="標楷體" w:hAnsi="Times New Roman" w:cs="Times New Roman" w:hint="eastAsia"/>
          <w:color w:val="auto"/>
        </w:rPr>
        <w:t>附件</w:t>
      </w:r>
      <w:r>
        <w:rPr>
          <w:rFonts w:ascii="Times New Roman" w:eastAsia="標楷體" w:hAnsi="Times New Roman" w:cs="Times New Roman" w:hint="eastAsia"/>
          <w:color w:val="auto"/>
        </w:rPr>
        <w:t>-</w:t>
      </w:r>
      <w:r w:rsidR="008D4C74">
        <w:rPr>
          <w:rFonts w:ascii="Times New Roman" w:eastAsia="標楷體" w:hAnsi="Times New Roman" w:cs="Times New Roman" w:hint="eastAsia"/>
          <w:color w:val="auto"/>
        </w:rPr>
        <w:t>四</w:t>
      </w:r>
      <w:r>
        <w:rPr>
          <w:rFonts w:ascii="Times New Roman" w:eastAsia="標楷體" w:hAnsi="Times New Roman" w:cs="Times New Roman" w:hint="eastAsia"/>
          <w:color w:val="auto"/>
        </w:rPr>
        <w:t xml:space="preserve">: </w:t>
      </w:r>
      <w:proofErr w:type="spellStart"/>
      <w:r>
        <w:rPr>
          <w:rFonts w:ascii="Times New Roman" w:eastAsia="標楷體" w:hAnsi="Times New Roman" w:cs="Times New Roman" w:hint="eastAsia"/>
          <w:color w:val="auto"/>
        </w:rPr>
        <w:t>NoAE</w:t>
      </w:r>
      <w:proofErr w:type="spellEnd"/>
      <w:r>
        <w:rPr>
          <w:rFonts w:ascii="Times New Roman" w:eastAsia="標楷體" w:hAnsi="Times New Roman" w:cs="Times New Roman" w:hint="eastAsia"/>
          <w:color w:val="auto"/>
        </w:rPr>
        <w:t>競賽主題</w:t>
      </w:r>
    </w:p>
    <w:p w:rsidR="0019435F" w:rsidRPr="0019435F" w:rsidRDefault="0019435F" w:rsidP="00061546">
      <w:pPr>
        <w:spacing w:line="0" w:lineRule="atLeast"/>
        <w:ind w:firstLine="426"/>
        <w:jc w:val="both"/>
        <w:rPr>
          <w:rFonts w:ascii="Times New Roman" w:eastAsiaTheme="minorEastAsia" w:hAnsi="Times New Roman" w:cs="Times New Roman"/>
          <w:color w:val="auto"/>
        </w:rPr>
      </w:pPr>
    </w:p>
    <w:p w:rsidR="00061546" w:rsidRDefault="00061546" w:rsidP="00061546">
      <w:pPr>
        <w:spacing w:line="0" w:lineRule="atLeast"/>
        <w:ind w:firstLine="426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t xml:space="preserve"> </w:t>
      </w:r>
    </w:p>
    <w:p w:rsidR="00061546" w:rsidRPr="00AB62AF" w:rsidRDefault="00061546" w:rsidP="00AB62AF">
      <w:pPr>
        <w:spacing w:line="0" w:lineRule="atLeast"/>
        <w:ind w:firstLine="426"/>
        <w:jc w:val="both"/>
        <w:rPr>
          <w:rFonts w:ascii="Times New Roman" w:eastAsia="標楷體" w:hAnsi="Times New Roman" w:cs="Times New Roman"/>
        </w:rPr>
      </w:pPr>
    </w:p>
    <w:p w:rsidR="007A36FB" w:rsidRPr="00AB62AF" w:rsidRDefault="007A36FB" w:rsidP="00AB62AF">
      <w:pPr>
        <w:spacing w:line="0" w:lineRule="atLeast"/>
        <w:ind w:firstLine="426"/>
        <w:jc w:val="both"/>
        <w:rPr>
          <w:rFonts w:ascii="Times New Roman" w:eastAsia="標楷體" w:hAnsi="Times New Roman" w:cs="Times New Roman"/>
        </w:rPr>
      </w:pPr>
    </w:p>
    <w:sectPr w:rsidR="007A36FB" w:rsidRPr="00AB62AF" w:rsidSect="007A36F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D21" w:rsidRDefault="00530D21" w:rsidP="00A93C7E">
      <w:r>
        <w:separator/>
      </w:r>
    </w:p>
  </w:endnote>
  <w:endnote w:type="continuationSeparator" w:id="0">
    <w:p w:rsidR="00530D21" w:rsidRDefault="00530D21" w:rsidP="00A93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D21" w:rsidRDefault="00530D21" w:rsidP="00A93C7E">
      <w:r>
        <w:separator/>
      </w:r>
    </w:p>
  </w:footnote>
  <w:footnote w:type="continuationSeparator" w:id="0">
    <w:p w:rsidR="00530D21" w:rsidRDefault="00530D21" w:rsidP="00A93C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D493F"/>
    <w:multiLevelType w:val="hybridMultilevel"/>
    <w:tmpl w:val="701EB48C"/>
    <w:lvl w:ilvl="0" w:tplc="C2F830C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667BC8"/>
    <w:multiLevelType w:val="hybridMultilevel"/>
    <w:tmpl w:val="0198949E"/>
    <w:lvl w:ilvl="0" w:tplc="04090001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2">
    <w:nsid w:val="7D5F0552"/>
    <w:multiLevelType w:val="multilevel"/>
    <w:tmpl w:val="707CD4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40B"/>
    <w:rsid w:val="000073EF"/>
    <w:rsid w:val="00007F50"/>
    <w:rsid w:val="000113DF"/>
    <w:rsid w:val="00037428"/>
    <w:rsid w:val="0004609B"/>
    <w:rsid w:val="00053042"/>
    <w:rsid w:val="00054929"/>
    <w:rsid w:val="00054F02"/>
    <w:rsid w:val="00061546"/>
    <w:rsid w:val="00080F70"/>
    <w:rsid w:val="00085D3A"/>
    <w:rsid w:val="000A15EF"/>
    <w:rsid w:val="000C2C54"/>
    <w:rsid w:val="000D75EF"/>
    <w:rsid w:val="000F2F81"/>
    <w:rsid w:val="000F70A5"/>
    <w:rsid w:val="0010073C"/>
    <w:rsid w:val="0010140B"/>
    <w:rsid w:val="001121DA"/>
    <w:rsid w:val="00114D8C"/>
    <w:rsid w:val="00136F59"/>
    <w:rsid w:val="0014278B"/>
    <w:rsid w:val="001440AF"/>
    <w:rsid w:val="001617F3"/>
    <w:rsid w:val="0018137B"/>
    <w:rsid w:val="0019435F"/>
    <w:rsid w:val="00194E60"/>
    <w:rsid w:val="0019718E"/>
    <w:rsid w:val="001C594A"/>
    <w:rsid w:val="001C5B27"/>
    <w:rsid w:val="001F7769"/>
    <w:rsid w:val="002042C7"/>
    <w:rsid w:val="002138D1"/>
    <w:rsid w:val="00214106"/>
    <w:rsid w:val="00261966"/>
    <w:rsid w:val="00270C12"/>
    <w:rsid w:val="0027328A"/>
    <w:rsid w:val="00282284"/>
    <w:rsid w:val="00283016"/>
    <w:rsid w:val="002910DC"/>
    <w:rsid w:val="002A51D7"/>
    <w:rsid w:val="002A53E0"/>
    <w:rsid w:val="002A5405"/>
    <w:rsid w:val="002A7803"/>
    <w:rsid w:val="002B14EE"/>
    <w:rsid w:val="002B50A9"/>
    <w:rsid w:val="002C1B52"/>
    <w:rsid w:val="002C1D10"/>
    <w:rsid w:val="002E0222"/>
    <w:rsid w:val="002E7ACC"/>
    <w:rsid w:val="002F7CFE"/>
    <w:rsid w:val="0030029A"/>
    <w:rsid w:val="00302863"/>
    <w:rsid w:val="0030410B"/>
    <w:rsid w:val="00310D32"/>
    <w:rsid w:val="0031309F"/>
    <w:rsid w:val="0032167B"/>
    <w:rsid w:val="003246FB"/>
    <w:rsid w:val="00364B87"/>
    <w:rsid w:val="00383804"/>
    <w:rsid w:val="00391B3C"/>
    <w:rsid w:val="00394BC3"/>
    <w:rsid w:val="0039731E"/>
    <w:rsid w:val="003976CA"/>
    <w:rsid w:val="003A07DA"/>
    <w:rsid w:val="003A2B27"/>
    <w:rsid w:val="003B086A"/>
    <w:rsid w:val="003B53AF"/>
    <w:rsid w:val="003B6801"/>
    <w:rsid w:val="003D36F0"/>
    <w:rsid w:val="0041126B"/>
    <w:rsid w:val="0041773B"/>
    <w:rsid w:val="00425970"/>
    <w:rsid w:val="0042714B"/>
    <w:rsid w:val="00430329"/>
    <w:rsid w:val="004418F5"/>
    <w:rsid w:val="00450B9C"/>
    <w:rsid w:val="0045124F"/>
    <w:rsid w:val="00455AD2"/>
    <w:rsid w:val="00456BDC"/>
    <w:rsid w:val="00476096"/>
    <w:rsid w:val="0049411C"/>
    <w:rsid w:val="004A1566"/>
    <w:rsid w:val="004A3F14"/>
    <w:rsid w:val="004A405A"/>
    <w:rsid w:val="004A7EA4"/>
    <w:rsid w:val="004B6792"/>
    <w:rsid w:val="004D42D3"/>
    <w:rsid w:val="004F6290"/>
    <w:rsid w:val="00513F5E"/>
    <w:rsid w:val="00514363"/>
    <w:rsid w:val="00516E5C"/>
    <w:rsid w:val="00524EE0"/>
    <w:rsid w:val="00527BCF"/>
    <w:rsid w:val="00530D21"/>
    <w:rsid w:val="005528F2"/>
    <w:rsid w:val="0056531B"/>
    <w:rsid w:val="00566DFE"/>
    <w:rsid w:val="005703BA"/>
    <w:rsid w:val="00580115"/>
    <w:rsid w:val="005A1618"/>
    <w:rsid w:val="005B3DD9"/>
    <w:rsid w:val="005C2B39"/>
    <w:rsid w:val="005C590D"/>
    <w:rsid w:val="005D08A9"/>
    <w:rsid w:val="005D0D9A"/>
    <w:rsid w:val="005D7315"/>
    <w:rsid w:val="005E7153"/>
    <w:rsid w:val="005F2BAB"/>
    <w:rsid w:val="005F4331"/>
    <w:rsid w:val="00610AA8"/>
    <w:rsid w:val="00614638"/>
    <w:rsid w:val="00616961"/>
    <w:rsid w:val="006265FB"/>
    <w:rsid w:val="006367AC"/>
    <w:rsid w:val="00646487"/>
    <w:rsid w:val="00647B6B"/>
    <w:rsid w:val="00655ABC"/>
    <w:rsid w:val="0065607F"/>
    <w:rsid w:val="00682ABB"/>
    <w:rsid w:val="006837C0"/>
    <w:rsid w:val="00684075"/>
    <w:rsid w:val="0069402C"/>
    <w:rsid w:val="006A0ADD"/>
    <w:rsid w:val="006B02CF"/>
    <w:rsid w:val="006B1EEC"/>
    <w:rsid w:val="006B5A44"/>
    <w:rsid w:val="006C1B13"/>
    <w:rsid w:val="006C3473"/>
    <w:rsid w:val="006D08EE"/>
    <w:rsid w:val="006D4949"/>
    <w:rsid w:val="006D76FC"/>
    <w:rsid w:val="00701365"/>
    <w:rsid w:val="00702862"/>
    <w:rsid w:val="00705D23"/>
    <w:rsid w:val="00710165"/>
    <w:rsid w:val="0075240A"/>
    <w:rsid w:val="0077302E"/>
    <w:rsid w:val="00796F88"/>
    <w:rsid w:val="007A00A2"/>
    <w:rsid w:val="007A36FB"/>
    <w:rsid w:val="007B5181"/>
    <w:rsid w:val="007C7221"/>
    <w:rsid w:val="007D2283"/>
    <w:rsid w:val="00812EAA"/>
    <w:rsid w:val="00854921"/>
    <w:rsid w:val="008575B5"/>
    <w:rsid w:val="008620D1"/>
    <w:rsid w:val="00876C50"/>
    <w:rsid w:val="00881946"/>
    <w:rsid w:val="0088684D"/>
    <w:rsid w:val="008A1345"/>
    <w:rsid w:val="008A5F16"/>
    <w:rsid w:val="008A7949"/>
    <w:rsid w:val="008A7C16"/>
    <w:rsid w:val="008B41FE"/>
    <w:rsid w:val="008B6B26"/>
    <w:rsid w:val="008B7B4B"/>
    <w:rsid w:val="008D4C74"/>
    <w:rsid w:val="008E722A"/>
    <w:rsid w:val="008F46FD"/>
    <w:rsid w:val="00900AF7"/>
    <w:rsid w:val="0090226E"/>
    <w:rsid w:val="00905BCE"/>
    <w:rsid w:val="00912581"/>
    <w:rsid w:val="00913F66"/>
    <w:rsid w:val="00934FDB"/>
    <w:rsid w:val="00940EEB"/>
    <w:rsid w:val="009501D5"/>
    <w:rsid w:val="009512EC"/>
    <w:rsid w:val="00954E64"/>
    <w:rsid w:val="00956DA0"/>
    <w:rsid w:val="00961D89"/>
    <w:rsid w:val="00964647"/>
    <w:rsid w:val="00990E10"/>
    <w:rsid w:val="009923F7"/>
    <w:rsid w:val="009940BD"/>
    <w:rsid w:val="009B2955"/>
    <w:rsid w:val="009B585E"/>
    <w:rsid w:val="009C65B2"/>
    <w:rsid w:val="009D02A1"/>
    <w:rsid w:val="009F383B"/>
    <w:rsid w:val="00A07091"/>
    <w:rsid w:val="00A12E3A"/>
    <w:rsid w:val="00A15EF6"/>
    <w:rsid w:val="00A208E2"/>
    <w:rsid w:val="00A3440B"/>
    <w:rsid w:val="00A42C85"/>
    <w:rsid w:val="00A433F0"/>
    <w:rsid w:val="00A64B28"/>
    <w:rsid w:val="00A661D1"/>
    <w:rsid w:val="00A93C7E"/>
    <w:rsid w:val="00A94338"/>
    <w:rsid w:val="00A96247"/>
    <w:rsid w:val="00A9655F"/>
    <w:rsid w:val="00AB62AF"/>
    <w:rsid w:val="00AC7B94"/>
    <w:rsid w:val="00AD1DA7"/>
    <w:rsid w:val="00AD24BD"/>
    <w:rsid w:val="00AD558C"/>
    <w:rsid w:val="00B02C7B"/>
    <w:rsid w:val="00B10C52"/>
    <w:rsid w:val="00B148D9"/>
    <w:rsid w:val="00B14B9C"/>
    <w:rsid w:val="00B17EF9"/>
    <w:rsid w:val="00B31236"/>
    <w:rsid w:val="00B322D6"/>
    <w:rsid w:val="00B63FF6"/>
    <w:rsid w:val="00B65EF4"/>
    <w:rsid w:val="00B70021"/>
    <w:rsid w:val="00B74EAA"/>
    <w:rsid w:val="00B76E01"/>
    <w:rsid w:val="00B80979"/>
    <w:rsid w:val="00B85B94"/>
    <w:rsid w:val="00BA3B67"/>
    <w:rsid w:val="00BA6AD1"/>
    <w:rsid w:val="00BA6F51"/>
    <w:rsid w:val="00BB2739"/>
    <w:rsid w:val="00BB76D2"/>
    <w:rsid w:val="00BC5A7B"/>
    <w:rsid w:val="00BD2EDD"/>
    <w:rsid w:val="00BD6CEB"/>
    <w:rsid w:val="00BE410E"/>
    <w:rsid w:val="00BE519E"/>
    <w:rsid w:val="00BE6D9A"/>
    <w:rsid w:val="00C00BAA"/>
    <w:rsid w:val="00C1174B"/>
    <w:rsid w:val="00C14B6C"/>
    <w:rsid w:val="00C15C11"/>
    <w:rsid w:val="00C27E87"/>
    <w:rsid w:val="00C36D06"/>
    <w:rsid w:val="00C414FB"/>
    <w:rsid w:val="00C52636"/>
    <w:rsid w:val="00C67B0C"/>
    <w:rsid w:val="00C71C44"/>
    <w:rsid w:val="00C71C66"/>
    <w:rsid w:val="00C72C39"/>
    <w:rsid w:val="00C75899"/>
    <w:rsid w:val="00CB12B5"/>
    <w:rsid w:val="00CB5F35"/>
    <w:rsid w:val="00CC0E4D"/>
    <w:rsid w:val="00CC7722"/>
    <w:rsid w:val="00CF29B1"/>
    <w:rsid w:val="00D03564"/>
    <w:rsid w:val="00D0532F"/>
    <w:rsid w:val="00D12BC4"/>
    <w:rsid w:val="00D14E30"/>
    <w:rsid w:val="00D1677D"/>
    <w:rsid w:val="00D16A5F"/>
    <w:rsid w:val="00D34847"/>
    <w:rsid w:val="00D4246E"/>
    <w:rsid w:val="00D500C1"/>
    <w:rsid w:val="00D5075C"/>
    <w:rsid w:val="00D52B7A"/>
    <w:rsid w:val="00D6618D"/>
    <w:rsid w:val="00D8097F"/>
    <w:rsid w:val="00D91B67"/>
    <w:rsid w:val="00DA6562"/>
    <w:rsid w:val="00DA78DC"/>
    <w:rsid w:val="00DA7BB5"/>
    <w:rsid w:val="00DB0956"/>
    <w:rsid w:val="00DB5E49"/>
    <w:rsid w:val="00DC246D"/>
    <w:rsid w:val="00DD2C80"/>
    <w:rsid w:val="00DD64B7"/>
    <w:rsid w:val="00DD6A3A"/>
    <w:rsid w:val="00DE01A3"/>
    <w:rsid w:val="00DF2BCC"/>
    <w:rsid w:val="00DF2E57"/>
    <w:rsid w:val="00DF3FDF"/>
    <w:rsid w:val="00E02845"/>
    <w:rsid w:val="00E07224"/>
    <w:rsid w:val="00E13A31"/>
    <w:rsid w:val="00E33927"/>
    <w:rsid w:val="00E345C1"/>
    <w:rsid w:val="00E57D98"/>
    <w:rsid w:val="00E70DFF"/>
    <w:rsid w:val="00E70F8A"/>
    <w:rsid w:val="00E81275"/>
    <w:rsid w:val="00E972AA"/>
    <w:rsid w:val="00EA19DA"/>
    <w:rsid w:val="00EA4BB9"/>
    <w:rsid w:val="00EB3804"/>
    <w:rsid w:val="00EC3419"/>
    <w:rsid w:val="00EC3AB9"/>
    <w:rsid w:val="00EC5557"/>
    <w:rsid w:val="00EE5392"/>
    <w:rsid w:val="00EE77D3"/>
    <w:rsid w:val="00EF4995"/>
    <w:rsid w:val="00F03498"/>
    <w:rsid w:val="00F10864"/>
    <w:rsid w:val="00F14DB1"/>
    <w:rsid w:val="00F16F5D"/>
    <w:rsid w:val="00F2437C"/>
    <w:rsid w:val="00F25D9A"/>
    <w:rsid w:val="00F36F44"/>
    <w:rsid w:val="00F6335D"/>
    <w:rsid w:val="00F858C2"/>
    <w:rsid w:val="00F91404"/>
    <w:rsid w:val="00FB6D42"/>
    <w:rsid w:val="00FC3680"/>
    <w:rsid w:val="00FD2461"/>
    <w:rsid w:val="00FE0ADD"/>
    <w:rsid w:val="00FF189D"/>
    <w:rsid w:val="00FF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40B"/>
    <w:rPr>
      <w:rFonts w:ascii="新細明體" w:eastAsia="新細明體" w:hAnsi="新細明體" w:cs="新細明體"/>
      <w:color w:val="000000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140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0140B"/>
    <w:pPr>
      <w:ind w:leftChars="200" w:left="480"/>
    </w:pPr>
  </w:style>
  <w:style w:type="paragraph" w:customStyle="1" w:styleId="bodytext">
    <w:name w:val="bodytext"/>
    <w:basedOn w:val="a"/>
    <w:rsid w:val="00D16A5F"/>
    <w:pPr>
      <w:spacing w:before="100" w:beforeAutospacing="1" w:after="100" w:afterAutospacing="1"/>
    </w:pPr>
    <w:rPr>
      <w:color w:val="auto"/>
    </w:rPr>
  </w:style>
  <w:style w:type="character" w:customStyle="1" w:styleId="apple-converted-space">
    <w:name w:val="apple-converted-space"/>
    <w:basedOn w:val="a0"/>
    <w:rsid w:val="00D16A5F"/>
  </w:style>
  <w:style w:type="paragraph" w:styleId="a5">
    <w:name w:val="header"/>
    <w:basedOn w:val="a"/>
    <w:link w:val="a6"/>
    <w:uiPriority w:val="99"/>
    <w:unhideWhenUsed/>
    <w:rsid w:val="00A93C7E"/>
    <w:pPr>
      <w:tabs>
        <w:tab w:val="center" w:pos="4320"/>
        <w:tab w:val="right" w:pos="8640"/>
      </w:tabs>
    </w:pPr>
  </w:style>
  <w:style w:type="character" w:customStyle="1" w:styleId="a6">
    <w:name w:val="頁首 字元"/>
    <w:basedOn w:val="a0"/>
    <w:link w:val="a5"/>
    <w:uiPriority w:val="99"/>
    <w:rsid w:val="00A93C7E"/>
    <w:rPr>
      <w:rFonts w:ascii="新細明體" w:eastAsia="新細明體" w:hAnsi="新細明體" w:cs="新細明體"/>
      <w:color w:val="000000"/>
      <w:kern w:val="0"/>
      <w:szCs w:val="24"/>
    </w:rPr>
  </w:style>
  <w:style w:type="paragraph" w:styleId="a7">
    <w:name w:val="footer"/>
    <w:basedOn w:val="a"/>
    <w:link w:val="a8"/>
    <w:uiPriority w:val="99"/>
    <w:unhideWhenUsed/>
    <w:rsid w:val="00A93C7E"/>
    <w:pPr>
      <w:tabs>
        <w:tab w:val="center" w:pos="4320"/>
        <w:tab w:val="right" w:pos="8640"/>
      </w:tabs>
    </w:pPr>
  </w:style>
  <w:style w:type="character" w:customStyle="1" w:styleId="a8">
    <w:name w:val="頁尾 字元"/>
    <w:basedOn w:val="a0"/>
    <w:link w:val="a7"/>
    <w:uiPriority w:val="99"/>
    <w:rsid w:val="00A93C7E"/>
    <w:rPr>
      <w:rFonts w:ascii="新細明體" w:eastAsia="新細明體" w:hAnsi="新細明體" w:cs="新細明體"/>
      <w:color w:val="000000"/>
      <w:kern w:val="0"/>
      <w:szCs w:val="24"/>
    </w:rPr>
  </w:style>
  <w:style w:type="character" w:styleId="a9">
    <w:name w:val="Subtle Emphasis"/>
    <w:basedOn w:val="a0"/>
    <w:uiPriority w:val="19"/>
    <w:qFormat/>
    <w:rsid w:val="00283016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40B"/>
    <w:rPr>
      <w:rFonts w:ascii="新細明體" w:eastAsia="新細明體" w:hAnsi="新細明體" w:cs="新細明體"/>
      <w:color w:val="000000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140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0140B"/>
    <w:pPr>
      <w:ind w:leftChars="200" w:left="480"/>
    </w:pPr>
  </w:style>
  <w:style w:type="paragraph" w:customStyle="1" w:styleId="bodytext">
    <w:name w:val="bodytext"/>
    <w:basedOn w:val="a"/>
    <w:rsid w:val="00D16A5F"/>
    <w:pPr>
      <w:spacing w:before="100" w:beforeAutospacing="1" w:after="100" w:afterAutospacing="1"/>
    </w:pPr>
    <w:rPr>
      <w:color w:val="auto"/>
    </w:rPr>
  </w:style>
  <w:style w:type="character" w:customStyle="1" w:styleId="apple-converted-space">
    <w:name w:val="apple-converted-space"/>
    <w:basedOn w:val="a0"/>
    <w:rsid w:val="00D16A5F"/>
  </w:style>
  <w:style w:type="paragraph" w:styleId="a5">
    <w:name w:val="header"/>
    <w:basedOn w:val="a"/>
    <w:link w:val="a6"/>
    <w:uiPriority w:val="99"/>
    <w:unhideWhenUsed/>
    <w:rsid w:val="00A93C7E"/>
    <w:pPr>
      <w:tabs>
        <w:tab w:val="center" w:pos="4320"/>
        <w:tab w:val="right" w:pos="8640"/>
      </w:tabs>
    </w:pPr>
  </w:style>
  <w:style w:type="character" w:customStyle="1" w:styleId="a6">
    <w:name w:val="頁首 字元"/>
    <w:basedOn w:val="a0"/>
    <w:link w:val="a5"/>
    <w:uiPriority w:val="99"/>
    <w:rsid w:val="00A93C7E"/>
    <w:rPr>
      <w:rFonts w:ascii="新細明體" w:eastAsia="新細明體" w:hAnsi="新細明體" w:cs="新細明體"/>
      <w:color w:val="000000"/>
      <w:kern w:val="0"/>
      <w:szCs w:val="24"/>
    </w:rPr>
  </w:style>
  <w:style w:type="paragraph" w:styleId="a7">
    <w:name w:val="footer"/>
    <w:basedOn w:val="a"/>
    <w:link w:val="a8"/>
    <w:uiPriority w:val="99"/>
    <w:unhideWhenUsed/>
    <w:rsid w:val="00A93C7E"/>
    <w:pPr>
      <w:tabs>
        <w:tab w:val="center" w:pos="4320"/>
        <w:tab w:val="right" w:pos="8640"/>
      </w:tabs>
    </w:pPr>
  </w:style>
  <w:style w:type="character" w:customStyle="1" w:styleId="a8">
    <w:name w:val="頁尾 字元"/>
    <w:basedOn w:val="a0"/>
    <w:link w:val="a7"/>
    <w:uiPriority w:val="99"/>
    <w:rsid w:val="00A93C7E"/>
    <w:rPr>
      <w:rFonts w:ascii="新細明體" w:eastAsia="新細明體" w:hAnsi="新細明體" w:cs="新細明體"/>
      <w:color w:val="000000"/>
      <w:kern w:val="0"/>
      <w:szCs w:val="24"/>
    </w:rPr>
  </w:style>
  <w:style w:type="character" w:styleId="a9">
    <w:name w:val="Subtle Emphasis"/>
    <w:basedOn w:val="a0"/>
    <w:uiPriority w:val="19"/>
    <w:qFormat/>
    <w:rsid w:val="00283016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5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8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42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544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76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5100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308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20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83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53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25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49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731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79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1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6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57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66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666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39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ae.ff-muenchen.de/Login.aspx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emilietseng@itri.org.tw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hueiru@itri.org.tw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oberttsai@itri.org.tw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1771</Characters>
  <Application>Microsoft Office Word</Application>
  <DocSecurity>0</DocSecurity>
  <Lines>14</Lines>
  <Paragraphs>4</Paragraphs>
  <ScaleCrop>false</ScaleCrop>
  <Company/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Hueiru</dc:creator>
  <cp:lastModifiedBy>蔡序開</cp:lastModifiedBy>
  <cp:revision>2</cp:revision>
  <dcterms:created xsi:type="dcterms:W3CDTF">2011-11-14T14:29:00Z</dcterms:created>
  <dcterms:modified xsi:type="dcterms:W3CDTF">2011-11-14T14:29:00Z</dcterms:modified>
</cp:coreProperties>
</file>