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E9" w:rsidRDefault="008318E9" w:rsidP="008318E9">
      <w:pPr>
        <w:jc w:val="center"/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【奧迪福斯實習生徵才資訊】</w:t>
      </w:r>
    </w:p>
    <w:p w:rsidR="008318E9" w:rsidRDefault="008318E9" w:rsidP="008318E9">
      <w:pPr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8318E9" w:rsidRDefault="008318E9" w:rsidP="008318E9">
      <w:pPr>
        <w:rPr>
          <w:rFonts w:hint="eastAsia"/>
        </w:rPr>
      </w:pPr>
      <w:r>
        <w:rPr>
          <w:rFonts w:hint="eastAsia"/>
        </w:rPr>
        <w:t> </w:t>
      </w:r>
      <w:r>
        <w:rPr>
          <w:rFonts w:ascii="微軟正黑體" w:eastAsia="微軟正黑體" w:hAnsi="微軟正黑體" w:hint="eastAsia"/>
        </w:rPr>
        <w:t>同學 您好</w:t>
      </w:r>
      <w:r>
        <w:rPr>
          <w:rFonts w:ascii="Microsoft JhengHei Western" w:hAnsi="Microsoft JhengHei Western"/>
        </w:rPr>
        <w:t>: </w:t>
      </w:r>
      <w:bookmarkStart w:id="0" w:name="_GoBack"/>
      <w:bookmarkEnd w:id="0"/>
    </w:p>
    <w:p w:rsidR="008318E9" w:rsidRDefault="008318E9" w:rsidP="008318E9">
      <w:pPr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:rsidR="008318E9" w:rsidRDefault="008318E9" w:rsidP="008318E9">
      <w:pPr>
        <w:snapToGrid w:val="0"/>
        <w:rPr>
          <w:rFonts w:hint="eastAsia"/>
        </w:rPr>
      </w:pPr>
      <w:r>
        <w:rPr>
          <w:rFonts w:hint="eastAsia"/>
        </w:rPr>
        <w:t>    </w:t>
      </w:r>
      <w:r>
        <w:rPr>
          <w:rFonts w:ascii="微軟正黑體" w:eastAsia="微軟正黑體" w:hAnsi="微軟正黑體" w:hint="eastAsia"/>
        </w:rPr>
        <w:t>我們是「奧迪福斯</w:t>
      </w:r>
      <w:r>
        <w:rPr>
          <w:rFonts w:ascii="微軟正黑體" w:eastAsia="微軟正黑體" w:hAnsi="微軟正黑體" w:hint="eastAsia"/>
          <w:sz w:val="22"/>
          <w:szCs w:val="22"/>
        </w:rPr>
        <w:t>汽車</w:t>
      </w:r>
      <w:r>
        <w:rPr>
          <w:rFonts w:ascii="微軟正黑體" w:eastAsia="微軟正黑體" w:hAnsi="微軟正黑體" w:hint="eastAsia"/>
        </w:rPr>
        <w:t>股份有限公司」，2009年，德國奧迪汽車總公司正式在台灣成立分公司，致力於成為台灣最具吸引力的高級車品牌。2015年1月1日起，同為德國福斯集團旗下的福斯汽車、福斯商旅、ŠKODA汽車品牌正式加入公司，公司更名為奧迪福斯汽車股份有限公司。</w:t>
      </w:r>
    </w:p>
    <w:p w:rsidR="008318E9" w:rsidRDefault="008318E9" w:rsidP="008318E9">
      <w:pPr>
        <w:snapToGrid w:val="0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:rsidR="008318E9" w:rsidRDefault="008318E9" w:rsidP="008318E9">
      <w:pPr>
        <w:snapToGrid w:val="0"/>
        <w:rPr>
          <w:rFonts w:hint="eastAsia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  </w:t>
      </w:r>
      <w:r>
        <w:rPr>
          <w:rFonts w:ascii="微軟正黑體" w:eastAsia="微軟正黑體" w:hAnsi="微軟正黑體" w:hint="eastAsia"/>
        </w:rPr>
        <w:t>這是一個年輕充滿活力的外商公司，我們重視每一位員工，除了有良好工作環境、也提供學習及成長的空間，近期舉辦學生實習計畫，希望幫助青年提前與企業相關就業資源接軌，增加職場經驗及提昇就業競爭力。</w:t>
      </w:r>
    </w:p>
    <w:p w:rsidR="008318E9" w:rsidRDefault="008318E9" w:rsidP="008318E9">
      <w:pPr>
        <w:snapToGrid w:val="0"/>
        <w:rPr>
          <w:rFonts w:hint="eastAsia"/>
        </w:rPr>
      </w:pPr>
      <w:r>
        <w:rPr>
          <w:rFonts w:ascii="微軟正黑體" w:eastAsia="微軟正黑體" w:hAnsi="微軟正黑體" w:hint="eastAsia"/>
        </w:rPr>
        <w:t>詳細職缺提供於以下，非常歡迎有興趣的同學們一起加入我們的行列。</w:t>
      </w:r>
    </w:p>
    <w:p w:rsidR="008318E9" w:rsidRDefault="008318E9" w:rsidP="008318E9">
      <w:pPr>
        <w:snapToGrid w:val="0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8318E9" w:rsidRDefault="008318E9" w:rsidP="008318E9">
      <w:pPr>
        <w:snapToGrid w:val="0"/>
        <w:rPr>
          <w:rFonts w:hint="eastAsia"/>
        </w:rPr>
      </w:pPr>
      <w:r>
        <w:rPr>
          <w:rFonts w:ascii="微軟正黑體" w:eastAsia="微軟正黑體" w:hAnsi="微軟正黑體" w:hint="eastAsia"/>
        </w:rPr>
        <w:t>另外，嚮往海外工作的同學可以參考</w:t>
      </w:r>
      <w:hyperlink r:id="rId5" w:history="1">
        <w:r>
          <w:rPr>
            <w:rStyle w:val="a3"/>
            <w:rFonts w:ascii="微軟正黑體" w:eastAsia="微軟正黑體" w:hAnsi="微軟正黑體" w:hint="eastAsia"/>
          </w:rPr>
          <w:t>Audi Graduate Program</w:t>
        </w:r>
      </w:hyperlink>
      <w:r>
        <w:rPr>
          <w:rFonts w:ascii="微軟正黑體" w:eastAsia="微軟正黑體" w:hAnsi="微軟正黑體" w:hint="eastAsia"/>
        </w:rPr>
        <w:t>，工作地點在德國總部，有興趣的同學可以把握難得的機會。</w:t>
      </w:r>
    </w:p>
    <w:p w:rsidR="008318E9" w:rsidRDefault="008318E9" w:rsidP="008318E9">
      <w:pPr>
        <w:snapToGrid w:val="0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8318E9" w:rsidRDefault="008318E9" w:rsidP="008318E9">
      <w:pPr>
        <w:snapToGrid w:val="0"/>
        <w:rPr>
          <w:rFonts w:hint="eastAsia"/>
        </w:rPr>
      </w:pPr>
      <w:r>
        <w:rPr>
          <w:rFonts w:ascii="微軟正黑體" w:eastAsia="微軟正黑體" w:hAnsi="微軟正黑體" w:hint="eastAsia"/>
          <w:sz w:val="22"/>
          <w:szCs w:val="22"/>
        </w:rPr>
        <w:t>●</w:t>
      </w:r>
      <w:r>
        <w:rPr>
          <w:rFonts w:ascii="微軟正黑體" w:eastAsia="微軟正黑體" w:hAnsi="微軟正黑體" w:hint="eastAsia"/>
        </w:rPr>
        <w:t>奧迪福斯台灣</w:t>
      </w:r>
      <w:r>
        <w:rPr>
          <w:rFonts w:hint="eastAsia"/>
          <w:color w:val="1F497D"/>
        </w:rPr>
        <w:t>-</w:t>
      </w:r>
      <w:r>
        <w:rPr>
          <w:rFonts w:ascii="微軟正黑體" w:eastAsia="微軟正黑體" w:hAnsi="微軟正黑體" w:hint="eastAsia"/>
        </w:rPr>
        <w:t>實習生職缺：</w:t>
      </w:r>
    </w:p>
    <w:p w:rsidR="008318E9" w:rsidRDefault="008318E9" w:rsidP="008318E9">
      <w:pPr>
        <w:snapToGrid w:val="0"/>
        <w:ind w:hanging="36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1.</w:t>
      </w:r>
      <w:r>
        <w:rPr>
          <w:rFonts w:ascii="Times New Roman" w:eastAsia="微軟正黑體" w:hAnsi="Times New Roman" w:cs="Times New Roman"/>
          <w:sz w:val="14"/>
          <w:szCs w:val="14"/>
        </w:rPr>
        <w:t xml:space="preserve">      </w:t>
      </w:r>
      <w:r>
        <w:rPr>
          <w:rFonts w:ascii="微軟正黑體" w:eastAsia="微軟正黑體" w:hAnsi="微軟正黑體" w:hint="eastAsia"/>
        </w:rPr>
        <w:t>LCV Aftersales/Network Intern</w:t>
      </w:r>
    </w:p>
    <w:p w:rsidR="008318E9" w:rsidRDefault="008318E9" w:rsidP="008318E9">
      <w:pPr>
        <w:snapToGrid w:val="0"/>
        <w:ind w:hanging="36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2.</w:t>
      </w:r>
      <w:r>
        <w:rPr>
          <w:rFonts w:ascii="Times New Roman" w:eastAsia="微軟正黑體" w:hAnsi="Times New Roman" w:cs="Times New Roman"/>
          <w:sz w:val="14"/>
          <w:szCs w:val="14"/>
        </w:rPr>
        <w:t xml:space="preserve">      </w:t>
      </w:r>
      <w:r>
        <w:rPr>
          <w:rFonts w:ascii="微軟正黑體" w:eastAsia="微軟正黑體" w:hAnsi="微軟正黑體" w:hint="eastAsia"/>
        </w:rPr>
        <w:t>ŠKODA Aftersales Intern</w:t>
      </w:r>
    </w:p>
    <w:p w:rsidR="008318E9" w:rsidRDefault="008318E9" w:rsidP="008318E9">
      <w:pPr>
        <w:snapToGrid w:val="0"/>
        <w:ind w:hanging="36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3.</w:t>
      </w:r>
      <w:r>
        <w:rPr>
          <w:rFonts w:ascii="Times New Roman" w:eastAsia="微軟正黑體" w:hAnsi="Times New Roman" w:cs="Times New Roman"/>
          <w:sz w:val="14"/>
          <w:szCs w:val="14"/>
        </w:rPr>
        <w:t xml:space="preserve">      </w:t>
      </w:r>
      <w:r w:rsidRPr="008318E9">
        <w:rPr>
          <w:rFonts w:ascii="微軟正黑體" w:eastAsia="微軟正黑體" w:hAnsi="微軟正黑體" w:hint="eastAsia"/>
        </w:rPr>
        <w:t>VWPC Marketing Intern</w:t>
      </w:r>
    </w:p>
    <w:p w:rsidR="008318E9" w:rsidRDefault="008318E9" w:rsidP="008318E9">
      <w:pPr>
        <w:snapToGrid w:val="0"/>
        <w:ind w:hanging="36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4.</w:t>
      </w:r>
      <w:r>
        <w:rPr>
          <w:rFonts w:ascii="Times New Roman" w:eastAsia="微軟正黑體" w:hAnsi="Times New Roman" w:cs="Times New Roman"/>
          <w:sz w:val="14"/>
          <w:szCs w:val="14"/>
        </w:rPr>
        <w:t xml:space="preserve">      </w:t>
      </w:r>
      <w:r w:rsidRPr="008318E9">
        <w:rPr>
          <w:rFonts w:ascii="微軟正黑體" w:eastAsia="微軟正黑體" w:hAnsi="微軟正黑體" w:hint="eastAsia"/>
        </w:rPr>
        <w:t>IT Intern</w:t>
      </w:r>
    </w:p>
    <w:p w:rsidR="008318E9" w:rsidRDefault="008318E9" w:rsidP="008318E9">
      <w:pPr>
        <w:snapToGrid w:val="0"/>
        <w:ind w:hanging="36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5.</w:t>
      </w:r>
      <w:r>
        <w:rPr>
          <w:rFonts w:ascii="Times New Roman" w:eastAsia="微軟正黑體" w:hAnsi="Times New Roman" w:cs="Times New Roman"/>
          <w:sz w:val="14"/>
          <w:szCs w:val="14"/>
        </w:rPr>
        <w:t xml:space="preserve">      </w:t>
      </w:r>
      <w:r w:rsidRPr="008318E9">
        <w:rPr>
          <w:rFonts w:ascii="微軟正黑體" w:eastAsia="微軟正黑體" w:hAnsi="微軟正黑體" w:hint="eastAsia"/>
        </w:rPr>
        <w:t>HR Intern</w:t>
      </w:r>
    </w:p>
    <w:p w:rsidR="008318E9" w:rsidRDefault="008318E9" w:rsidP="008318E9">
      <w:pPr>
        <w:snapToGrid w:val="0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8318E9" w:rsidRDefault="008318E9" w:rsidP="008318E9">
      <w:pPr>
        <w:snapToGrid w:val="0"/>
        <w:rPr>
          <w:rFonts w:hint="eastAsia"/>
        </w:rPr>
      </w:pPr>
      <w:r>
        <w:rPr>
          <w:rFonts w:ascii="微軟正黑體" w:eastAsia="微軟正黑體" w:hAnsi="微軟正黑體" w:hint="eastAsia"/>
        </w:rPr>
        <w:t>(詳細職務說明請參考</w:t>
      </w:r>
      <w:hyperlink r:id="rId6" w:history="1">
        <w:r>
          <w:rPr>
            <w:rStyle w:val="a3"/>
            <w:rFonts w:ascii="微軟正黑體" w:eastAsia="微軟正黑體" w:hAnsi="微軟正黑體" w:hint="eastAsia"/>
            <w:b/>
            <w:bCs/>
          </w:rPr>
          <w:t>奧迪福斯104網站</w:t>
        </w:r>
      </w:hyperlink>
      <w:r>
        <w:rPr>
          <w:rFonts w:ascii="微軟正黑體" w:eastAsia="微軟正黑體" w:hAnsi="微軟正黑體" w:hint="eastAsia"/>
        </w:rPr>
        <w:t>)</w:t>
      </w:r>
    </w:p>
    <w:p w:rsidR="008318E9" w:rsidRDefault="008318E9" w:rsidP="008318E9">
      <w:pPr>
        <w:snapToGrid w:val="0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8318E9" w:rsidRDefault="008318E9" w:rsidP="008318E9">
      <w:pPr>
        <w:snapToGrid w:val="0"/>
        <w:rPr>
          <w:rFonts w:hint="eastAsia"/>
        </w:rPr>
      </w:pPr>
      <w:r>
        <w:rPr>
          <w:rFonts w:ascii="微軟正黑體" w:eastAsia="微軟正黑體" w:hAnsi="微軟正黑體" w:hint="eastAsia"/>
          <w:sz w:val="22"/>
          <w:szCs w:val="22"/>
        </w:rPr>
        <w:t>●</w:t>
      </w:r>
      <w:r>
        <w:rPr>
          <w:rFonts w:ascii="微軟正黑體" w:eastAsia="微軟正黑體" w:hAnsi="微軟正黑體" w:hint="eastAsia"/>
        </w:rPr>
        <w:t>應徵方式</w:t>
      </w:r>
    </w:p>
    <w:p w:rsidR="008318E9" w:rsidRDefault="008318E9" w:rsidP="008318E9">
      <w:pPr>
        <w:snapToGrid w:val="0"/>
        <w:rPr>
          <w:rFonts w:hint="eastAsia"/>
        </w:rPr>
      </w:pPr>
      <w:r>
        <w:rPr>
          <w:rFonts w:ascii="微軟正黑體" w:eastAsia="微軟正黑體" w:hAnsi="微軟正黑體" w:hint="eastAsia"/>
        </w:rPr>
        <w:t>E-MAIL: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hyperlink r:id="rId7" w:history="1">
        <w:r>
          <w:rPr>
            <w:rStyle w:val="a3"/>
            <w:rFonts w:ascii="微軟正黑體" w:eastAsia="微軟正黑體" w:hAnsi="微軟正黑體" w:hint="eastAsia"/>
            <w:sz w:val="22"/>
            <w:szCs w:val="22"/>
          </w:rPr>
          <w:t>CV@audi-vw.tw</w:t>
        </w:r>
      </w:hyperlink>
    </w:p>
    <w:p w:rsidR="008318E9" w:rsidRDefault="008318E9" w:rsidP="008318E9">
      <w:pPr>
        <w:snapToGrid w:val="0"/>
        <w:rPr>
          <w:rFonts w:hint="eastAsia"/>
        </w:rPr>
      </w:pPr>
      <w:r>
        <w:rPr>
          <w:rFonts w:ascii="微軟正黑體" w:eastAsia="微軟正黑體" w:hAnsi="微軟正黑體" w:hint="eastAsia"/>
        </w:rPr>
        <w:t>(Please submit resume in both Chinese and English for application)</w:t>
      </w:r>
    </w:p>
    <w:p w:rsidR="008318E9" w:rsidRDefault="008318E9" w:rsidP="008318E9">
      <w:pPr>
        <w:snapToGrid w:val="0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684CC8" w:rsidRDefault="008318E9" w:rsidP="008318E9">
      <w:pPr>
        <w:snapToGrid w:val="0"/>
      </w:pPr>
      <w:r>
        <w:rPr>
          <w:rFonts w:ascii="微軟正黑體" w:eastAsia="微軟正黑體" w:hAnsi="微軟正黑體" w:hint="eastAsi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奧迪福斯汽車股份有限公司</w:t>
      </w:r>
      <w:r>
        <w:rPr>
          <w:rFonts w:hint="eastAsia"/>
        </w:rPr>
        <w:t> </w:t>
      </w:r>
      <w:r>
        <w:rPr>
          <w:rFonts w:ascii="微軟正黑體" w:eastAsia="微軟正黑體" w:hAnsi="微軟正黑體" w:hint="eastAsia"/>
        </w:rPr>
        <w:t>敬上</w:t>
      </w:r>
    </w:p>
    <w:sectPr w:rsidR="00684C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Wester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E9"/>
    <w:rsid w:val="00684CC8"/>
    <w:rsid w:val="0083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E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E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@audi-vw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04.com.tw/jobbank/custjob/index.php?r=cust&amp;j=5464466f5e4a445a35363e6748323b1e13c64476f62604225252525203d552a29745j52&amp;jobsource=n104bank1" TargetMode="External"/><Relationship Id="rId5" Type="http://schemas.openxmlformats.org/officeDocument/2006/relationships/hyperlink" Target="http://www.audi.com/corporate/en/careers/joining-audi/graduates/audi_graduate_progra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Ting-Chi</dc:creator>
  <cp:lastModifiedBy>Ting-Chi</cp:lastModifiedBy>
  <cp:revision>1</cp:revision>
  <dcterms:created xsi:type="dcterms:W3CDTF">2018-01-09T02:54:00Z</dcterms:created>
  <dcterms:modified xsi:type="dcterms:W3CDTF">2018-01-09T02:56:00Z</dcterms:modified>
</cp:coreProperties>
</file>